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14667" w14:textId="4F042651" w:rsidR="002C1AC7" w:rsidRDefault="002C1AC7" w:rsidP="002C1AC7">
      <w:pPr>
        <w:spacing w:after="0" w:line="240" w:lineRule="auto"/>
        <w:rPr>
          <w:rFonts w:ascii="Verdana" w:hAnsi="Verdana" w:cs="Tahoma"/>
          <w:sz w:val="20"/>
          <w:szCs w:val="20"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bookmarkStart w:id="0" w:name="_Hlk179363982"/>
      <w:r>
        <w:rPr>
          <w:noProof/>
        </w:rPr>
        <w:drawing>
          <wp:anchor distT="0" distB="0" distL="114300" distR="114300" simplePos="0" relativeHeight="251658240" behindDoc="1" locked="0" layoutInCell="1" allowOverlap="1" wp14:anchorId="580073A4" wp14:editId="23E2CDF6">
            <wp:simplePos x="0" y="0"/>
            <wp:positionH relativeFrom="column">
              <wp:posOffset>0</wp:posOffset>
            </wp:positionH>
            <wp:positionV relativeFrom="paragraph">
              <wp:posOffset>132715</wp:posOffset>
            </wp:positionV>
            <wp:extent cx="368300" cy="436880"/>
            <wp:effectExtent l="0" t="0" r="0" b="1270"/>
            <wp:wrapTight wrapText="bothSides">
              <wp:wrapPolygon edited="0">
                <wp:start x="0" y="0"/>
                <wp:lineTo x="0" y="20721"/>
                <wp:lineTo x="20110" y="20721"/>
                <wp:lineTo x="20110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43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 w:cs="Tahoma"/>
          <w:sz w:val="20"/>
          <w:szCs w:val="20"/>
        </w:rPr>
        <w:t xml:space="preserve"> </w:t>
      </w:r>
    </w:p>
    <w:p w14:paraId="42D69F81" w14:textId="77777777" w:rsidR="002C1AC7" w:rsidRDefault="002C1AC7" w:rsidP="002C1AC7">
      <w:pPr>
        <w:spacing w:after="0" w:line="240" w:lineRule="auto"/>
        <w:jc w:val="right"/>
        <w:rPr>
          <w:rFonts w:ascii="Verdana" w:hAnsi="Verdana" w:cs="Tahoma"/>
          <w:sz w:val="20"/>
          <w:szCs w:val="20"/>
        </w:rPr>
      </w:pPr>
    </w:p>
    <w:p w14:paraId="3EB1F9A5" w14:textId="77777777" w:rsidR="002C1AC7" w:rsidRDefault="002C1AC7" w:rsidP="002C1AC7">
      <w:pPr>
        <w:spacing w:after="120" w:line="276" w:lineRule="auto"/>
        <w:rPr>
          <w:rFonts w:cs="Calibri"/>
          <w:sz w:val="24"/>
          <w:szCs w:val="24"/>
        </w:rPr>
      </w:pPr>
    </w:p>
    <w:p w14:paraId="4CC30A5A" w14:textId="77777777" w:rsidR="002C1AC7" w:rsidRDefault="002C1AC7" w:rsidP="002C1AC7">
      <w:pPr>
        <w:spacing w:after="120" w:line="276" w:lineRule="auto"/>
        <w:rPr>
          <w:rFonts w:cstheme="minorHAnsi"/>
        </w:rPr>
      </w:pPr>
      <w:r>
        <w:rPr>
          <w:rFonts w:cstheme="minorHAnsi"/>
        </w:rPr>
        <w:t>PS.042.1.2026.DO</w:t>
      </w:r>
    </w:p>
    <w:p w14:paraId="71710F9C" w14:textId="77777777" w:rsidR="002C1AC7" w:rsidRDefault="002C1AC7" w:rsidP="002C1AC7">
      <w:pPr>
        <w:spacing w:line="276" w:lineRule="auto"/>
        <w:contextualSpacing/>
        <w:jc w:val="right"/>
        <w:rPr>
          <w:rFonts w:cstheme="minorHAnsi"/>
        </w:rPr>
      </w:pPr>
      <w:r>
        <w:rPr>
          <w:rFonts w:cstheme="minorHAnsi"/>
        </w:rPr>
        <w:t>Załącznik nr 2</w:t>
      </w:r>
    </w:p>
    <w:p w14:paraId="1970C99D" w14:textId="77777777" w:rsidR="002C1AC7" w:rsidRDefault="002C1AC7" w:rsidP="002C1AC7">
      <w:pPr>
        <w:spacing w:line="276" w:lineRule="auto"/>
        <w:contextualSpacing/>
        <w:jc w:val="right"/>
        <w:rPr>
          <w:rFonts w:ascii="Verdana" w:hAnsi="Verdana" w:cs="Tahoma"/>
          <w:sz w:val="20"/>
          <w:szCs w:val="20"/>
        </w:rPr>
      </w:pPr>
      <w:r>
        <w:rPr>
          <w:rFonts w:cstheme="minorHAnsi"/>
        </w:rPr>
        <w:t>do zaproszenia do oszacowanie wartości zamówienia</w:t>
      </w:r>
      <w:r>
        <w:rPr>
          <w:rFonts w:ascii="Verdana" w:hAnsi="Verdana" w:cs="Tahoma"/>
          <w:sz w:val="20"/>
          <w:szCs w:val="20"/>
        </w:rPr>
        <w:t xml:space="preserve"> </w:t>
      </w:r>
    </w:p>
    <w:p w14:paraId="16F33BEB" w14:textId="77777777" w:rsidR="002C1AC7" w:rsidRDefault="002C1AC7" w:rsidP="002C1AC7">
      <w:pPr>
        <w:spacing w:line="276" w:lineRule="auto"/>
        <w:contextualSpacing/>
        <w:jc w:val="center"/>
        <w:rPr>
          <w:rFonts w:ascii="Verdana" w:hAnsi="Verdana" w:cs="Tahoma"/>
          <w:b/>
          <w:sz w:val="20"/>
          <w:szCs w:val="20"/>
        </w:rPr>
      </w:pPr>
    </w:p>
    <w:p w14:paraId="0C4E5C79" w14:textId="77777777" w:rsidR="002C1AC7" w:rsidRDefault="002C1AC7" w:rsidP="002C1AC7">
      <w:pPr>
        <w:spacing w:line="276" w:lineRule="auto"/>
        <w:contextualSpacing/>
        <w:jc w:val="center"/>
        <w:rPr>
          <w:rFonts w:ascii="Verdana" w:hAnsi="Verdana" w:cs="Tahoma"/>
          <w:b/>
          <w:sz w:val="20"/>
          <w:szCs w:val="20"/>
        </w:rPr>
      </w:pPr>
      <w:r>
        <w:rPr>
          <w:rFonts w:ascii="Verdana" w:hAnsi="Verdana" w:cs="Tahoma"/>
          <w:b/>
          <w:sz w:val="20"/>
          <w:szCs w:val="20"/>
        </w:rPr>
        <w:t xml:space="preserve">Formularz szacowania wartości zamówienia </w:t>
      </w:r>
    </w:p>
    <w:p w14:paraId="353E46FA" w14:textId="77777777" w:rsidR="002C1AC7" w:rsidRDefault="002C1AC7" w:rsidP="002C1AC7">
      <w:pPr>
        <w:spacing w:line="276" w:lineRule="auto"/>
        <w:contextualSpacing/>
        <w:jc w:val="center"/>
        <w:rPr>
          <w:rFonts w:ascii="Verdana" w:hAnsi="Verdana" w:cs="Tahoma"/>
          <w:b/>
          <w:sz w:val="20"/>
          <w:szCs w:val="20"/>
        </w:rPr>
      </w:pPr>
    </w:p>
    <w:p w14:paraId="3135C76D" w14:textId="77777777" w:rsidR="002C1AC7" w:rsidRDefault="002C1AC7" w:rsidP="002C1AC7">
      <w:pPr>
        <w:spacing w:line="276" w:lineRule="auto"/>
        <w:contextualSpacing/>
        <w:jc w:val="center"/>
        <w:rPr>
          <w:rFonts w:cs="Calibri"/>
          <w:lang w:eastAsia="ar-SA"/>
        </w:rPr>
      </w:pPr>
      <w:r>
        <w:rPr>
          <w:rFonts w:cs="Calibri"/>
          <w:lang w:eastAsia="ar-SA"/>
        </w:rPr>
        <w:t>W odpowiedzi na zapytanie szacowania wartości zamówienia na:</w:t>
      </w:r>
    </w:p>
    <w:p w14:paraId="77307BEF" w14:textId="77777777" w:rsidR="002C1AC7" w:rsidRDefault="002C1AC7" w:rsidP="002C1AC7">
      <w:pPr>
        <w:spacing w:line="276" w:lineRule="auto"/>
        <w:contextualSpacing/>
        <w:jc w:val="both"/>
        <w:rPr>
          <w:rFonts w:cs="Calibri"/>
          <w:b/>
          <w:bCs/>
        </w:rPr>
      </w:pPr>
      <w:r>
        <w:rPr>
          <w:rFonts w:cs="Calibri"/>
          <w:b/>
          <w:bCs/>
        </w:rPr>
        <w:t xml:space="preserve">Zakup i dostawa wyposażenia oraz sprzętu komputerowego i elektronicznego wraz z oprogramowaniem do pracowni szkolnych niezbędnych do realizacji projektu pt. Rozwój szkolnictwa zawodowego w powiecie sztumskim </w:t>
      </w:r>
    </w:p>
    <w:p w14:paraId="1A0F69C7" w14:textId="77777777" w:rsidR="002C1AC7" w:rsidRDefault="002C1AC7" w:rsidP="002C1AC7">
      <w:pPr>
        <w:spacing w:line="276" w:lineRule="auto"/>
        <w:contextualSpacing/>
        <w:jc w:val="both"/>
        <w:rPr>
          <w:rFonts w:cs="Calibri"/>
        </w:rPr>
      </w:pPr>
      <w:r>
        <w:rPr>
          <w:rFonts w:cs="Calibri"/>
          <w:bCs/>
        </w:rPr>
        <w:t xml:space="preserve">w ramach realizacji Projektu pt. Rozwój szkolnictwa zawodowego w powiecie sztumskim </w:t>
      </w:r>
      <w:r>
        <w:rPr>
          <w:rFonts w:cs="Calibri"/>
        </w:rPr>
        <w:t>współfinansowanego ze środków Europejskiego Funduszu Społecznego Plus (EFS+), Priorytetu 5 Fundusze europejskie dla silnego społecznie Pomorza (EFS+), Działania 5.8. Edukacja ogólna i zawodowa w ramach programu Fundusze Europejskie dla Pomorza 2021-2027 (FEP 2021-2027).</w:t>
      </w:r>
    </w:p>
    <w:p w14:paraId="5C59A4C6" w14:textId="77777777" w:rsidR="002C1AC7" w:rsidRDefault="002C1AC7" w:rsidP="002C1AC7">
      <w:pPr>
        <w:spacing w:line="276" w:lineRule="auto"/>
        <w:contextualSpacing/>
        <w:jc w:val="center"/>
        <w:rPr>
          <w:rFonts w:ascii="Verdana" w:hAnsi="Verdana" w:cs="Tahoma"/>
        </w:rPr>
      </w:pPr>
    </w:p>
    <w:p w14:paraId="76132395" w14:textId="77777777" w:rsidR="002C1AC7" w:rsidRDefault="002C1AC7" w:rsidP="002C1AC7">
      <w:pPr>
        <w:spacing w:line="276" w:lineRule="auto"/>
        <w:contextualSpacing/>
        <w:jc w:val="center"/>
        <w:rPr>
          <w:rFonts w:ascii="Verdana" w:hAnsi="Verdana" w:cs="Tahoma"/>
        </w:rPr>
      </w:pPr>
      <w:r>
        <w:rPr>
          <w:rFonts w:ascii="Verdana" w:hAnsi="Verdana" w:cs="Tahoma"/>
        </w:rPr>
        <w:t xml:space="preserve">Przedstawiam/y szacunkową ofertę </w:t>
      </w:r>
    </w:p>
    <w:p w14:paraId="5748FB4C" w14:textId="77777777" w:rsidR="002C1AC7" w:rsidRDefault="002C1AC7" w:rsidP="002C1AC7">
      <w:pPr>
        <w:spacing w:line="276" w:lineRule="auto"/>
        <w:contextualSpacing/>
        <w:jc w:val="center"/>
        <w:rPr>
          <w:rFonts w:ascii="Verdana" w:hAnsi="Verdana" w:cs="Tahoma"/>
          <w:b/>
        </w:rPr>
      </w:pPr>
    </w:p>
    <w:p w14:paraId="25DD694E" w14:textId="77777777" w:rsidR="002C1AC7" w:rsidRDefault="002C1AC7" w:rsidP="002C1AC7">
      <w:pPr>
        <w:numPr>
          <w:ilvl w:val="0"/>
          <w:numId w:val="1"/>
        </w:numPr>
        <w:spacing w:after="0" w:line="276" w:lineRule="auto"/>
        <w:contextualSpacing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Dane dotyczące Wykonawcy:</w:t>
      </w:r>
    </w:p>
    <w:p w14:paraId="3A1D8EE2" w14:textId="77777777" w:rsidR="002C1AC7" w:rsidRDefault="002C1AC7" w:rsidP="002C1AC7">
      <w:pPr>
        <w:spacing w:line="276" w:lineRule="auto"/>
        <w:contextualSpacing/>
        <w:jc w:val="both"/>
        <w:rPr>
          <w:rFonts w:eastAsia="Times New Roman" w:cs="Calibri"/>
          <w:b/>
          <w:lang w:eastAsia="pl-PL"/>
        </w:rPr>
      </w:pPr>
    </w:p>
    <w:tbl>
      <w:tblPr>
        <w:tblW w:w="8597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6"/>
        <w:gridCol w:w="5621"/>
      </w:tblGrid>
      <w:tr w:rsidR="002C1AC7" w14:paraId="1A38C817" w14:textId="77777777" w:rsidTr="002C1AC7">
        <w:trPr>
          <w:trHeight w:val="51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F3AC3" w14:textId="77777777" w:rsidR="002C1AC7" w:rsidRDefault="002C1AC7">
            <w:pPr>
              <w:spacing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lang w:eastAsia="pl-PL"/>
              </w:rPr>
              <w:t>Nazwa (firma) Wykonawcy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E0954" w14:textId="77777777" w:rsidR="002C1AC7" w:rsidRDefault="002C1AC7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bCs/>
                <w:lang w:eastAsia="pl-PL"/>
              </w:rPr>
            </w:pPr>
          </w:p>
        </w:tc>
      </w:tr>
      <w:tr w:rsidR="002C1AC7" w14:paraId="1D7F3112" w14:textId="77777777" w:rsidTr="002C1AC7">
        <w:trPr>
          <w:trHeight w:val="51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0D567" w14:textId="77777777" w:rsidR="002C1AC7" w:rsidRDefault="002C1AC7">
            <w:pPr>
              <w:spacing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lang w:eastAsia="pl-PL"/>
              </w:rPr>
              <w:t>Reprezentowany przez: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788FE" w14:textId="77777777" w:rsidR="002C1AC7" w:rsidRDefault="002C1AC7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2C1AC7" w14:paraId="3D4154BF" w14:textId="77777777" w:rsidTr="002C1AC7">
        <w:trPr>
          <w:trHeight w:val="51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A4D3E" w14:textId="77777777" w:rsidR="002C1AC7" w:rsidRDefault="002C1AC7">
            <w:pPr>
              <w:spacing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lang w:eastAsia="pl-PL"/>
              </w:rPr>
              <w:t>Adres Wykonawcy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204DC" w14:textId="77777777" w:rsidR="002C1AC7" w:rsidRDefault="002C1AC7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2C1AC7" w14:paraId="3E4B98F6" w14:textId="77777777" w:rsidTr="002C1AC7">
        <w:trPr>
          <w:trHeight w:val="51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D01A6" w14:textId="77777777" w:rsidR="002C1AC7" w:rsidRDefault="002C1AC7">
            <w:pPr>
              <w:spacing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lang w:eastAsia="pl-PL"/>
              </w:rPr>
              <w:t>REGON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5041D" w14:textId="77777777" w:rsidR="002C1AC7" w:rsidRDefault="002C1AC7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2C1AC7" w14:paraId="7A666754" w14:textId="77777777" w:rsidTr="002C1AC7">
        <w:trPr>
          <w:trHeight w:val="51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37F9B1" w14:textId="77777777" w:rsidR="002C1AC7" w:rsidRDefault="002C1AC7">
            <w:pPr>
              <w:spacing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lang w:eastAsia="pl-PL"/>
              </w:rPr>
              <w:t>NIP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303D1" w14:textId="77777777" w:rsidR="002C1AC7" w:rsidRDefault="002C1AC7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2C1AC7" w14:paraId="0DA3D625" w14:textId="77777777" w:rsidTr="002C1AC7">
        <w:trPr>
          <w:trHeight w:val="51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6EBD7" w14:textId="77777777" w:rsidR="002C1AC7" w:rsidRDefault="002C1AC7">
            <w:pPr>
              <w:spacing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lang w:eastAsia="pl-PL"/>
              </w:rPr>
              <w:t>Telefon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2675A" w14:textId="77777777" w:rsidR="002C1AC7" w:rsidRDefault="002C1AC7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2C1AC7" w14:paraId="0478330A" w14:textId="77777777" w:rsidTr="002C1AC7">
        <w:trPr>
          <w:trHeight w:val="510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AF2E0" w14:textId="77777777" w:rsidR="002C1AC7" w:rsidRDefault="002C1AC7">
            <w:pPr>
              <w:spacing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lang w:eastAsia="pl-PL"/>
              </w:rPr>
              <w:t>E-mail</w:t>
            </w:r>
          </w:p>
        </w:tc>
        <w:tc>
          <w:tcPr>
            <w:tcW w:w="5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4665F" w14:textId="77777777" w:rsidR="002C1AC7" w:rsidRDefault="002C1AC7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lang w:eastAsia="pl-PL"/>
              </w:rPr>
            </w:pPr>
          </w:p>
        </w:tc>
      </w:tr>
    </w:tbl>
    <w:p w14:paraId="124AC919" w14:textId="77777777" w:rsidR="002C1AC7" w:rsidRDefault="002C1AC7" w:rsidP="002C1AC7">
      <w:pPr>
        <w:spacing w:after="0" w:line="276" w:lineRule="auto"/>
        <w:ind w:left="360"/>
        <w:contextualSpacing/>
        <w:jc w:val="both"/>
        <w:rPr>
          <w:rFonts w:eastAsia="Times New Roman" w:cs="Calibri"/>
          <w:bCs/>
          <w:i/>
          <w:iCs/>
          <w:sz w:val="20"/>
          <w:szCs w:val="20"/>
          <w:lang w:eastAsia="pl-PL"/>
        </w:rPr>
      </w:pPr>
      <w:r>
        <w:rPr>
          <w:rFonts w:eastAsia="Times New Roman" w:cs="Calibri"/>
          <w:bCs/>
          <w:i/>
          <w:iCs/>
          <w:sz w:val="20"/>
          <w:szCs w:val="20"/>
          <w:lang w:eastAsia="pl-PL"/>
        </w:rPr>
        <w:t xml:space="preserve">Dane (telefon, e-mail) podaję dobrowolnie w celu usprawnienia kontaktu w zakresie prowadzonego postępowania </w:t>
      </w:r>
    </w:p>
    <w:p w14:paraId="5A117BFA" w14:textId="77777777" w:rsidR="002C1AC7" w:rsidRDefault="002C1AC7" w:rsidP="002C1AC7">
      <w:pPr>
        <w:numPr>
          <w:ilvl w:val="0"/>
          <w:numId w:val="1"/>
        </w:numPr>
        <w:spacing w:after="0" w:line="276" w:lineRule="auto"/>
        <w:contextualSpacing/>
        <w:jc w:val="both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lang w:eastAsia="pl-PL"/>
        </w:rPr>
        <w:t>Rodzaj</w:t>
      </w:r>
      <w:r>
        <w:rPr>
          <w:rFonts w:eastAsia="Times New Roman" w:cs="Calibri"/>
          <w:b/>
          <w:bCs/>
          <w:lang w:eastAsia="pl-PL"/>
        </w:rPr>
        <w:t xml:space="preserve"> przedsiębiorstwa jakim jest Wykonawca </w:t>
      </w:r>
      <w:r>
        <w:rPr>
          <w:rFonts w:eastAsia="Times New Roman" w:cs="Calibri"/>
          <w:bCs/>
          <w:lang w:eastAsia="pl-PL"/>
        </w:rPr>
        <w:t>(zaznaczyć właściwą opcję znakiem X).</w:t>
      </w:r>
    </w:p>
    <w:p w14:paraId="6BCE12FD" w14:textId="77777777" w:rsidR="002C1AC7" w:rsidRDefault="002C1AC7" w:rsidP="002C1AC7">
      <w:pPr>
        <w:pStyle w:val="Bezodstpw"/>
        <w:suppressAutoHyphens/>
        <w:autoSpaceDN w:val="0"/>
        <w:spacing w:line="276" w:lineRule="auto"/>
        <w:ind w:left="567" w:right="57"/>
        <w:contextualSpacing/>
        <w:jc w:val="both"/>
        <w:textAlignment w:val="baseline"/>
        <w:rPr>
          <w:rFonts w:cstheme="minorHAnsi"/>
          <w:bCs/>
        </w:rPr>
      </w:pPr>
      <w:r>
        <w:rPr>
          <w:rFonts w:ascii="MS Gothic" w:eastAsia="MS Gothic" w:hAnsi="MS Gothic" w:cstheme="minorHAnsi" w:hint="eastAsia"/>
          <w:bCs/>
          <w:lang w:val="en-US"/>
        </w:rPr>
        <w:t>☐</w:t>
      </w:r>
      <w:r>
        <w:rPr>
          <w:rFonts w:cstheme="minorHAnsi"/>
          <w:bCs/>
        </w:rPr>
        <w:t xml:space="preserve"> </w:t>
      </w:r>
      <w:r>
        <w:rPr>
          <w:rFonts w:cstheme="minorHAnsi"/>
          <w:iCs/>
        </w:rPr>
        <w:t>mikroprzedsiębiorstwo</w:t>
      </w:r>
    </w:p>
    <w:p w14:paraId="5BBB66B3" w14:textId="77777777" w:rsidR="002C1AC7" w:rsidRDefault="002C1AC7" w:rsidP="002C1AC7">
      <w:pPr>
        <w:pStyle w:val="Bezodstpw"/>
        <w:suppressAutoHyphens/>
        <w:autoSpaceDN w:val="0"/>
        <w:spacing w:line="276" w:lineRule="auto"/>
        <w:ind w:left="567" w:right="57"/>
        <w:contextualSpacing/>
        <w:jc w:val="both"/>
        <w:textAlignment w:val="baseline"/>
        <w:rPr>
          <w:rFonts w:cstheme="minorHAnsi"/>
          <w:bCs/>
        </w:rPr>
      </w:pPr>
      <w:r>
        <w:rPr>
          <w:rFonts w:ascii="Segoe UI Symbol" w:eastAsia="MS Gothic" w:hAnsi="Segoe UI Symbol" w:cs="Segoe UI Symbol"/>
          <w:bCs/>
        </w:rPr>
        <w:t>☐</w:t>
      </w:r>
      <w:r>
        <w:rPr>
          <w:rFonts w:cstheme="minorHAnsi"/>
          <w:bCs/>
        </w:rPr>
        <w:t xml:space="preserve"> </w:t>
      </w:r>
      <w:r>
        <w:rPr>
          <w:rFonts w:cstheme="minorHAnsi"/>
          <w:iCs/>
        </w:rPr>
        <w:t>małe przedsiębiorstwo</w:t>
      </w:r>
    </w:p>
    <w:p w14:paraId="3F5FC55B" w14:textId="77777777" w:rsidR="002C1AC7" w:rsidRDefault="002C1AC7" w:rsidP="002C1AC7">
      <w:pPr>
        <w:pStyle w:val="Bezodstpw"/>
        <w:suppressAutoHyphens/>
        <w:autoSpaceDN w:val="0"/>
        <w:spacing w:line="276" w:lineRule="auto"/>
        <w:ind w:left="567" w:right="57"/>
        <w:contextualSpacing/>
        <w:jc w:val="both"/>
        <w:textAlignment w:val="baseline"/>
        <w:rPr>
          <w:rFonts w:cstheme="minorHAnsi"/>
          <w:bCs/>
        </w:rPr>
      </w:pPr>
      <w:r>
        <w:rPr>
          <w:rFonts w:ascii="Segoe UI Symbol" w:eastAsia="MS Gothic" w:hAnsi="Segoe UI Symbol" w:cs="Segoe UI Symbol"/>
          <w:bCs/>
        </w:rPr>
        <w:t>☐</w:t>
      </w:r>
      <w:r>
        <w:rPr>
          <w:rFonts w:cstheme="minorHAnsi"/>
          <w:bCs/>
        </w:rPr>
        <w:t xml:space="preserve"> </w:t>
      </w:r>
      <w:r>
        <w:rPr>
          <w:rFonts w:cstheme="minorHAnsi"/>
          <w:iCs/>
        </w:rPr>
        <w:t>średnie przedsiębiorstwo</w:t>
      </w:r>
    </w:p>
    <w:p w14:paraId="58231637" w14:textId="77777777" w:rsidR="002C1AC7" w:rsidRDefault="002C1AC7" w:rsidP="002C1AC7">
      <w:pPr>
        <w:pStyle w:val="Bezodstpw"/>
        <w:suppressAutoHyphens/>
        <w:autoSpaceDN w:val="0"/>
        <w:spacing w:line="276" w:lineRule="auto"/>
        <w:ind w:left="567" w:right="57"/>
        <w:contextualSpacing/>
        <w:jc w:val="both"/>
        <w:textAlignment w:val="baseline"/>
        <w:rPr>
          <w:rFonts w:cstheme="minorHAnsi"/>
          <w:bCs/>
        </w:rPr>
      </w:pPr>
      <w:r>
        <w:rPr>
          <w:rFonts w:ascii="Segoe UI Symbol" w:eastAsia="MS Gothic" w:hAnsi="Segoe UI Symbol" w:cs="Segoe UI Symbol"/>
          <w:bCs/>
        </w:rPr>
        <w:t>☐</w:t>
      </w:r>
      <w:r>
        <w:rPr>
          <w:rFonts w:cstheme="minorHAnsi"/>
        </w:rPr>
        <w:t xml:space="preserve"> </w:t>
      </w:r>
      <w:r>
        <w:rPr>
          <w:rFonts w:cstheme="minorHAnsi"/>
          <w:iCs/>
        </w:rPr>
        <w:t>jednoosobowa działalność gospodarcza</w:t>
      </w:r>
    </w:p>
    <w:p w14:paraId="551813DF" w14:textId="77777777" w:rsidR="002C1AC7" w:rsidRDefault="002C1AC7" w:rsidP="002C1AC7">
      <w:pPr>
        <w:pStyle w:val="Bezodstpw"/>
        <w:suppressAutoHyphens/>
        <w:autoSpaceDN w:val="0"/>
        <w:spacing w:line="276" w:lineRule="auto"/>
        <w:ind w:left="567" w:right="57"/>
        <w:contextualSpacing/>
        <w:jc w:val="both"/>
        <w:textAlignment w:val="baseline"/>
        <w:rPr>
          <w:rFonts w:cstheme="minorHAnsi"/>
          <w:iCs/>
        </w:rPr>
      </w:pPr>
      <w:r>
        <w:rPr>
          <w:rFonts w:ascii="Segoe UI Symbol" w:eastAsia="MS Gothic" w:hAnsi="Segoe UI Symbol" w:cs="Segoe UI Symbol"/>
          <w:bCs/>
        </w:rPr>
        <w:t>☐</w:t>
      </w:r>
      <w:r>
        <w:rPr>
          <w:rFonts w:cstheme="minorHAnsi"/>
        </w:rPr>
        <w:t xml:space="preserve"> </w:t>
      </w:r>
      <w:r>
        <w:rPr>
          <w:rFonts w:cstheme="minorHAnsi"/>
          <w:iCs/>
        </w:rPr>
        <w:t>osoba fizyczna nieprowadząca działalności gospodarczej</w:t>
      </w:r>
    </w:p>
    <w:p w14:paraId="17BF2E53" w14:textId="77777777" w:rsidR="002C1AC7" w:rsidRDefault="002C1AC7" w:rsidP="002C1AC7">
      <w:pPr>
        <w:pStyle w:val="Bezodstpw"/>
        <w:suppressAutoHyphens/>
        <w:autoSpaceDN w:val="0"/>
        <w:spacing w:line="276" w:lineRule="auto"/>
        <w:ind w:left="567" w:right="57"/>
        <w:contextualSpacing/>
        <w:jc w:val="both"/>
        <w:textAlignment w:val="baseline"/>
        <w:rPr>
          <w:rFonts w:cstheme="minorHAnsi"/>
          <w:iCs/>
        </w:rPr>
      </w:pPr>
      <w:r>
        <w:rPr>
          <w:rFonts w:ascii="MS Gothic" w:eastAsia="MS Gothic" w:hAnsi="MS Gothic" w:cstheme="minorHAnsi" w:hint="eastAsia"/>
          <w:bCs/>
          <w:lang w:val="en-US"/>
        </w:rPr>
        <w:t>☐</w:t>
      </w:r>
      <w:r>
        <w:rPr>
          <w:rFonts w:cstheme="minorHAnsi"/>
        </w:rPr>
        <w:t xml:space="preserve"> </w:t>
      </w:r>
      <w:r>
        <w:rPr>
          <w:rFonts w:cstheme="minorHAnsi"/>
          <w:iCs/>
        </w:rPr>
        <w:t>inny rodzaj: …………………………….</w:t>
      </w:r>
    </w:p>
    <w:bookmarkEnd w:id="0"/>
    <w:p w14:paraId="1C60F79A" w14:textId="77777777" w:rsidR="002C1AC7" w:rsidRDefault="002C1AC7" w:rsidP="002C1AC7"/>
    <w:tbl>
      <w:tblPr>
        <w:tblW w:w="5081" w:type="pct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2922"/>
        <w:gridCol w:w="1066"/>
        <w:gridCol w:w="954"/>
        <w:gridCol w:w="1269"/>
        <w:gridCol w:w="1087"/>
        <w:gridCol w:w="1489"/>
      </w:tblGrid>
      <w:tr w:rsidR="002C1AC7" w14:paraId="70AFBD8C" w14:textId="77777777" w:rsidTr="002C7A4E">
        <w:trPr>
          <w:trHeight w:val="31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noWrap/>
            <w:vAlign w:val="bottom"/>
            <w:hideMark/>
          </w:tcPr>
          <w:p w14:paraId="4F07936E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lastRenderedPageBreak/>
              <w:t xml:space="preserve">1. Wyposażenie pracowni informatycznej w Zespole Szkół Zawodowy w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Barlewiczkach</w:t>
            </w:r>
            <w:proofErr w:type="spellEnd"/>
          </w:p>
        </w:tc>
      </w:tr>
      <w:tr w:rsidR="002C7A4E" w14:paraId="7DC65332" w14:textId="77777777" w:rsidTr="002C7A4E">
        <w:trPr>
          <w:trHeight w:val="936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794DA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605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3AE645BD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0E35A2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J.m</w:t>
            </w:r>
            <w:proofErr w:type="spellEnd"/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2C56C0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8E7DA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Cena jednostkowa netto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389CF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stawka VAT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AAE86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Cena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łaczna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 brutto</w:t>
            </w:r>
          </w:p>
        </w:tc>
      </w:tr>
      <w:tr w:rsidR="002C7A4E" w14:paraId="5EFC4A1D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C72A392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1. </w:t>
            </w:r>
          </w:p>
        </w:tc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9DC01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Zestaw komputerowy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79BC2C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4CB75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E41CA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EA6A5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ABCDA0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18BC7799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FB43652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2. 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49DF7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Monitor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CCCB8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C68D53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28AB3A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DB67E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F0B96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35FA5B08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144F6F6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3. 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2EEB2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Klawiatura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4BE666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2B8B0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04056A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0864D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3D2D29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0ED8F0A3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0831347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4. 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76EAD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Myszka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AD9B32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27976C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8BDEE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B6066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E1C84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1357E116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3945A48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5. 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8576B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Komputer platforma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MacOS</w:t>
            </w:r>
            <w:proofErr w:type="spellEnd"/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1E86DB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283103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ED156F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C18E5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33CD4D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1B9B4DB7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D62C1DD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6. 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40FF4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Serwer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D4E738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B7388B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01073C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F615C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6FB15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18E28F97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0012D57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 xml:space="preserve">7. 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51D80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Monitor interaktywny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B9887F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B6578A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91615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11260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AB22F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1AC7" w14:paraId="36493D9E" w14:textId="77777777" w:rsidTr="002C7A4E">
        <w:trPr>
          <w:trHeight w:val="31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46AB5784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2. Wyposażenie pracowni technik programista oraz pracowni logistycznej w Zespole Szkół im. Jana Kasprowicza w Sztumie</w:t>
            </w:r>
          </w:p>
        </w:tc>
      </w:tr>
      <w:tr w:rsidR="002C7A4E" w14:paraId="20F627DF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2CDA7FF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2B410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Zestaw komputerowy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275CB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5DDE7D" w14:textId="645EAC0E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2D30E8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A29C5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E13D37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1AC7" w14:paraId="57057258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EE668C6" w14:textId="3B295900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E4633" w14:textId="07008AD1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cstheme="minorHAnsi"/>
                <w:bCs/>
                <w:color w:val="000000"/>
              </w:rPr>
              <w:t xml:space="preserve">Zestaw komputerowy do Sali Logistycznej </w:t>
            </w:r>
            <w:proofErr w:type="spellStart"/>
            <w:r>
              <w:rPr>
                <w:rFonts w:cstheme="minorHAnsi"/>
                <w:bCs/>
                <w:color w:val="000000"/>
              </w:rPr>
              <w:t>All</w:t>
            </w:r>
            <w:proofErr w:type="spellEnd"/>
            <w:r>
              <w:rPr>
                <w:rFonts w:cstheme="minorHAnsi"/>
                <w:bCs/>
                <w:color w:val="000000"/>
              </w:rPr>
              <w:t>-in-One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E7FD4C" w14:textId="2E959F48" w:rsidR="002C1AC7" w:rsidRDefault="001544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</w:t>
            </w:r>
            <w:r w:rsidR="002C1AC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ED46AA" w14:textId="5C082303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BCE3E9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806119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19D4CD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</w:p>
        </w:tc>
      </w:tr>
      <w:tr w:rsidR="002C7A4E" w14:paraId="35C5CDD2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E645507" w14:textId="3681F391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BE2B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Monitor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23C2E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7B9245" w14:textId="38E381EA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26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72792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60951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C05D3C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06E6FC89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075B10F" w14:textId="1EC72EC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62FAA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Klawiatura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F74D5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20025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EC7384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87442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30D1A1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0DA072CD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672CE96" w14:textId="5699395C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C40E2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Myszka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0209A0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80BB3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25C44A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E84B3D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9B1C7B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6E827758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F60ED53" w14:textId="158C07DB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D749A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Głośniki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EFD8D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82009D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5E3A37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EC05C8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A68D2A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387D4C2C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1E296B2C" w14:textId="40A5E420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148BB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Słuchawki nauszne z mikrofonem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00E4A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411D5A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0FD1D3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1541C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348273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1F43DC18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9DFF805" w14:textId="64635561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AAEF5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Kamera internetowa HD z mikrofonem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56D05C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842DB8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AAC94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BA792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864E7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5F2A293A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95F46F6" w14:textId="1850DAFB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1EE5C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Pendrive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921298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E01C86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43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B30935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52FDE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A03A2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5414E3D5" w14:textId="77777777" w:rsidTr="002C7A4E">
        <w:trPr>
          <w:trHeight w:val="576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F7C8BEE" w14:textId="01C94E9E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11EF4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Monitor interaktywny  86 z uchwytem ściennym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DD22EC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19EFD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8D0EED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26AB8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44FFC4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26AF1A99" w14:textId="77777777" w:rsidTr="002C7A4E">
        <w:trPr>
          <w:trHeight w:val="86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0755638" w14:textId="22D9AB0A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97523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Drukarka 3D z podajnikiem wieloszpulowym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br/>
              <w:t>Zestaw materiałów do Drukarki 3D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8FB4E6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kpl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1BDF0D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48ED88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D6540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B24933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7E6BC811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69C16BB" w14:textId="2C5CEED9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12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0D1C9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Drukarka wielofunkcyjna 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CDB4A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5ACD5" w14:textId="761F91FF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94201A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04C2D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7462C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2223C25E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7E73C53" w14:textId="5BDBC780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13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1F147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Tablet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920250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6FA8E1" w14:textId="0D45A4BD" w:rsidR="002C1AC7" w:rsidRDefault="002C7A4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17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AE9635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53A42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58C900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02793678" w14:textId="77777777" w:rsidTr="002C7A4E">
        <w:trPr>
          <w:trHeight w:val="576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0E460EC" w14:textId="78A38C1B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14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7103B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Mikrokontrolery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br/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Raspberry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Pi Pico 2 + Box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E680BF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kpl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E60D03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8DD599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8408D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E11F44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1138FD48" w14:textId="77777777" w:rsidTr="002C7A4E">
        <w:trPr>
          <w:trHeight w:val="576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F2B46FF" w14:textId="289691A8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15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FA7B0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Mikrokontrolery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br/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BeCreo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KiT</w:t>
            </w:r>
            <w:proofErr w:type="spellEnd"/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0EFDE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kpl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5EE4D2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7D4FF0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08992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5A88A5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7F1BD129" w14:textId="77777777" w:rsidTr="002C7A4E">
        <w:trPr>
          <w:trHeight w:val="1440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25976BE" w14:textId="05AFEEBB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16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D2AB8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Wirtualne Laboratorium Przedmiotowe: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br/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ClassVR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- zestaw 8 sztuk okularów Premium 64GB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Pink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Week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br/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Eduverse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pl-PL"/>
              </w:rPr>
              <w:t>+ - Licencja trzyletnia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CCAA8F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kpl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B8285C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1274A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D21DD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890F47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1AC7" w14:paraId="167AD881" w14:textId="77777777" w:rsidTr="002C7A4E">
        <w:trPr>
          <w:trHeight w:val="312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/>
            <w:noWrap/>
            <w:vAlign w:val="center"/>
            <w:hideMark/>
          </w:tcPr>
          <w:p w14:paraId="67E34FD7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3. Wyposażenie pracowni motoryzacyjnej w Zespole Szkół Zawodowy w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pl-PL"/>
              </w:rPr>
              <w:t>Barlewiczkach</w:t>
            </w:r>
            <w:proofErr w:type="spellEnd"/>
          </w:p>
        </w:tc>
      </w:tr>
      <w:tr w:rsidR="002C7A4E" w14:paraId="372A4002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D087D6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1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7CE58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Laptop z oprogramowaniem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B3E940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82094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D6AFEB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7C8A1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487E83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13CF4B2E" w14:textId="77777777" w:rsidTr="002C7A4E">
        <w:trPr>
          <w:trHeight w:val="312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E66417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1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9ABE9E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Myszka komputerowa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8F7B69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7E0D9C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DD08CB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72C89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6466F9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7A4E" w14:paraId="002DF9A6" w14:textId="77777777" w:rsidTr="002C7A4E">
        <w:trPr>
          <w:trHeight w:val="624"/>
        </w:trPr>
        <w:tc>
          <w:tcPr>
            <w:tcW w:w="2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83ECB2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lastRenderedPageBreak/>
              <w:t>3.</w:t>
            </w:r>
          </w:p>
        </w:tc>
        <w:tc>
          <w:tcPr>
            <w:tcW w:w="16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C18FE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Komputer z oprogramowaniem i drukarką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F7A82E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proofErr w:type="spell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kpl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5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FBD9BC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6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DCBFCA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66E97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BD8F44" w14:textId="77777777" w:rsidR="002C1AC7" w:rsidRDefault="002C1AC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  <w:tr w:rsidR="002C1AC7" w14:paraId="17388B3C" w14:textId="77777777" w:rsidTr="002C7A4E">
        <w:trPr>
          <w:trHeight w:val="495"/>
        </w:trPr>
        <w:tc>
          <w:tcPr>
            <w:tcW w:w="419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ECF15E4" w14:textId="77777777" w:rsidR="002C1AC7" w:rsidRDefault="002C1AC7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Łączna kwota brutto</w:t>
            </w:r>
          </w:p>
        </w:tc>
        <w:tc>
          <w:tcPr>
            <w:tcW w:w="8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bottom"/>
            <w:hideMark/>
          </w:tcPr>
          <w:p w14:paraId="6987BBB2" w14:textId="77777777" w:rsidR="002C1AC7" w:rsidRDefault="002C1AC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pl-PL"/>
              </w:rPr>
              <w:t> </w:t>
            </w:r>
          </w:p>
        </w:tc>
      </w:tr>
    </w:tbl>
    <w:p w14:paraId="6F424207" w14:textId="77777777" w:rsidR="002C1AC7" w:rsidRDefault="002C1AC7" w:rsidP="002C1AC7"/>
    <w:p w14:paraId="5BEC0073" w14:textId="77777777" w:rsidR="002C1AC7" w:rsidRDefault="002C1AC7" w:rsidP="002C1AC7"/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2C1AC7" w14:paraId="29277074" w14:textId="77777777" w:rsidTr="002C1AC7">
        <w:tc>
          <w:tcPr>
            <w:tcW w:w="9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2A00" w14:textId="77777777" w:rsidR="002C1AC7" w:rsidRDefault="002C1AC7">
            <w:pPr>
              <w:spacing w:line="360" w:lineRule="auto"/>
              <w:rPr>
                <w:rFonts w:eastAsia="Times New Roman" w:cs="Calibri"/>
                <w:b/>
                <w:bCs/>
                <w:lang w:eastAsia="pl-PL"/>
              </w:rPr>
            </w:pPr>
          </w:p>
          <w:p w14:paraId="5789FCE4" w14:textId="77777777" w:rsidR="002C1AC7" w:rsidRDefault="002C1AC7">
            <w:pPr>
              <w:spacing w:line="360" w:lineRule="auto"/>
              <w:rPr>
                <w:rFonts w:eastAsia="Times New Roman" w:cs="Calibri"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lang w:eastAsia="pl-PL"/>
              </w:rPr>
              <w:t xml:space="preserve">Cena </w:t>
            </w:r>
            <w:r>
              <w:rPr>
                <w:rFonts w:eastAsia="Times New Roman" w:cs="Calibri"/>
                <w:bCs/>
                <w:lang w:eastAsia="pl-PL"/>
              </w:rPr>
              <w:t xml:space="preserve">wynosi kwotę </w:t>
            </w:r>
            <w:r>
              <w:rPr>
                <w:rFonts w:eastAsia="Times New Roman" w:cs="Calibri"/>
                <w:bCs/>
                <w:shd w:val="clear" w:color="auto" w:fill="D9D9D9" w:themeFill="background1" w:themeFillShade="D9"/>
                <w:lang w:eastAsia="pl-PL"/>
              </w:rPr>
              <w:t xml:space="preserve">…… </w:t>
            </w:r>
            <w:r>
              <w:rPr>
                <w:rFonts w:eastAsia="Times New Roman" w:cs="Calibri"/>
                <w:bCs/>
                <w:lang w:eastAsia="pl-PL"/>
              </w:rPr>
              <w:t>zł netto</w:t>
            </w:r>
          </w:p>
          <w:p w14:paraId="63B7AE30" w14:textId="77777777" w:rsidR="002C1AC7" w:rsidRDefault="002C1AC7">
            <w:pPr>
              <w:spacing w:line="360" w:lineRule="auto"/>
              <w:rPr>
                <w:rFonts w:eastAsia="Times New Roman" w:cs="Calibri"/>
                <w:bCs/>
                <w:lang w:eastAsia="pl-PL"/>
              </w:rPr>
            </w:pPr>
            <w:r>
              <w:rPr>
                <w:rFonts w:eastAsia="Times New Roman" w:cs="Calibri"/>
                <w:bCs/>
                <w:lang w:eastAsia="pl-PL"/>
              </w:rPr>
              <w:t xml:space="preserve">(słownie: </w:t>
            </w:r>
            <w:r>
              <w:rPr>
                <w:rFonts w:eastAsia="Times New Roman" w:cs="Calibri"/>
                <w:bCs/>
                <w:shd w:val="clear" w:color="auto" w:fill="D9D9D9" w:themeFill="background1" w:themeFillShade="D9"/>
                <w:lang w:eastAsia="pl-PL"/>
              </w:rPr>
              <w:t xml:space="preserve">…… </w:t>
            </w:r>
            <w:r>
              <w:rPr>
                <w:rFonts w:eastAsia="Times New Roman" w:cs="Calibri"/>
                <w:bCs/>
                <w:lang w:eastAsia="pl-PL"/>
              </w:rPr>
              <w:t>zł),</w:t>
            </w:r>
          </w:p>
          <w:p w14:paraId="18A24ED7" w14:textId="77777777" w:rsidR="002C1AC7" w:rsidRDefault="002C1AC7">
            <w:pPr>
              <w:spacing w:line="360" w:lineRule="auto"/>
              <w:ind w:left="284" w:hanging="284"/>
              <w:contextualSpacing/>
              <w:rPr>
                <w:rFonts w:eastAsia="Times New Roman" w:cs="Calibri"/>
                <w:bCs/>
                <w:lang w:eastAsia="pl-PL"/>
              </w:rPr>
            </w:pPr>
            <w:r>
              <w:rPr>
                <w:rFonts w:eastAsia="Times New Roman" w:cs="Calibri"/>
                <w:bCs/>
                <w:lang w:eastAsia="pl-PL"/>
              </w:rPr>
              <w:t xml:space="preserve">natomiast wraz z należnym podatkiem VAT w wysokości </w:t>
            </w:r>
            <w:r>
              <w:rPr>
                <w:rFonts w:eastAsia="Times New Roman" w:cs="Calibri"/>
                <w:bCs/>
                <w:shd w:val="clear" w:color="auto" w:fill="D9D9D9" w:themeFill="background1" w:themeFillShade="D9"/>
                <w:lang w:eastAsia="pl-PL"/>
              </w:rPr>
              <w:t xml:space="preserve">…… </w:t>
            </w:r>
            <w:r>
              <w:rPr>
                <w:rFonts w:eastAsia="Times New Roman" w:cs="Calibri"/>
                <w:bCs/>
                <w:lang w:eastAsia="pl-PL"/>
              </w:rPr>
              <w:t xml:space="preserve"> %,</w:t>
            </w:r>
          </w:p>
          <w:p w14:paraId="25B75B0F" w14:textId="77777777" w:rsidR="002C1AC7" w:rsidRDefault="002C1AC7">
            <w:pPr>
              <w:spacing w:line="360" w:lineRule="auto"/>
              <w:rPr>
                <w:rFonts w:eastAsia="Times New Roman" w:cs="Calibri"/>
                <w:bCs/>
                <w:lang w:eastAsia="pl-PL"/>
              </w:rPr>
            </w:pPr>
            <w:r>
              <w:rPr>
                <w:rFonts w:eastAsia="Times New Roman" w:cs="Calibri"/>
                <w:bCs/>
                <w:lang w:eastAsia="pl-PL"/>
              </w:rPr>
              <w:t xml:space="preserve">wynosi kwotę </w:t>
            </w:r>
            <w:r>
              <w:rPr>
                <w:rFonts w:eastAsia="Times New Roman" w:cs="Calibri"/>
                <w:bCs/>
                <w:shd w:val="clear" w:color="auto" w:fill="D9D9D9" w:themeFill="background1" w:themeFillShade="D9"/>
                <w:lang w:eastAsia="pl-PL"/>
              </w:rPr>
              <w:t xml:space="preserve">…… </w:t>
            </w:r>
            <w:r>
              <w:rPr>
                <w:rFonts w:eastAsia="Times New Roman" w:cs="Calibri"/>
                <w:bCs/>
                <w:lang w:eastAsia="pl-PL"/>
              </w:rPr>
              <w:t xml:space="preserve"> zł brutto </w:t>
            </w:r>
          </w:p>
          <w:p w14:paraId="062D16D5" w14:textId="77777777" w:rsidR="002C1AC7" w:rsidRDefault="002C1AC7">
            <w:pPr>
              <w:spacing w:line="360" w:lineRule="auto"/>
            </w:pPr>
            <w:r>
              <w:rPr>
                <w:rFonts w:eastAsia="Times New Roman" w:cs="Calibri"/>
                <w:bCs/>
                <w:lang w:eastAsia="pl-PL"/>
              </w:rPr>
              <w:t xml:space="preserve">(słownie: </w:t>
            </w:r>
            <w:r>
              <w:rPr>
                <w:rFonts w:eastAsia="Times New Roman" w:cs="Calibri"/>
                <w:bCs/>
                <w:shd w:val="clear" w:color="auto" w:fill="D9D9D9" w:themeFill="background1" w:themeFillShade="D9"/>
                <w:lang w:eastAsia="pl-PL"/>
              </w:rPr>
              <w:t xml:space="preserve">…… </w:t>
            </w:r>
            <w:r>
              <w:rPr>
                <w:rFonts w:eastAsia="Times New Roman" w:cs="Calibri"/>
                <w:bCs/>
                <w:lang w:eastAsia="pl-PL"/>
              </w:rPr>
              <w:t xml:space="preserve"> zł).</w:t>
            </w:r>
          </w:p>
          <w:p w14:paraId="0AD1AEB1" w14:textId="77777777" w:rsidR="002C1AC7" w:rsidRDefault="002C1AC7">
            <w:pPr>
              <w:spacing w:line="360" w:lineRule="auto"/>
              <w:rPr>
                <w:rFonts w:eastAsia="Times New Roman" w:cs="Calibri"/>
                <w:b/>
                <w:bCs/>
                <w:lang w:eastAsia="pl-PL"/>
              </w:rPr>
            </w:pPr>
          </w:p>
        </w:tc>
      </w:tr>
    </w:tbl>
    <w:p w14:paraId="6911D5CC" w14:textId="77777777" w:rsidR="002C1AC7" w:rsidRDefault="002C1AC7" w:rsidP="002C1AC7"/>
    <w:p w14:paraId="6C43F422" w14:textId="77777777" w:rsidR="002C1AC7" w:rsidRDefault="002C1AC7" w:rsidP="002C1AC7"/>
    <w:p w14:paraId="6ED25A75" w14:textId="77777777" w:rsidR="008A79E9" w:rsidRDefault="008A79E9"/>
    <w:sectPr w:rsidR="008A79E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F2497" w14:textId="77777777" w:rsidR="00BA5900" w:rsidRDefault="00BA5900" w:rsidP="002C1AC7">
      <w:pPr>
        <w:spacing w:after="0" w:line="240" w:lineRule="auto"/>
      </w:pPr>
      <w:r>
        <w:separator/>
      </w:r>
    </w:p>
  </w:endnote>
  <w:endnote w:type="continuationSeparator" w:id="0">
    <w:p w14:paraId="79339D2D" w14:textId="77777777" w:rsidR="00BA5900" w:rsidRDefault="00BA5900" w:rsidP="002C1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A4572" w14:textId="77777777" w:rsidR="00BA5900" w:rsidRDefault="00BA5900" w:rsidP="002C1AC7">
      <w:pPr>
        <w:spacing w:after="0" w:line="240" w:lineRule="auto"/>
      </w:pPr>
      <w:r>
        <w:separator/>
      </w:r>
    </w:p>
  </w:footnote>
  <w:footnote w:type="continuationSeparator" w:id="0">
    <w:p w14:paraId="3197C101" w14:textId="77777777" w:rsidR="00BA5900" w:rsidRDefault="00BA5900" w:rsidP="002C1A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3E88C" w14:textId="5B763D97" w:rsidR="002C1AC7" w:rsidRDefault="002C1AC7">
    <w:pPr>
      <w:pStyle w:val="Nagwek"/>
    </w:pPr>
    <w:r>
      <w:rPr>
        <w:noProof/>
      </w:rPr>
      <w:drawing>
        <wp:inline distT="0" distB="0" distL="0" distR="0" wp14:anchorId="6225BC58" wp14:editId="67A59771">
          <wp:extent cx="5760720" cy="520700"/>
          <wp:effectExtent l="0" t="0" r="0" b="0"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0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B0E05"/>
    <w:multiLevelType w:val="hybridMultilevel"/>
    <w:tmpl w:val="5600D72C"/>
    <w:lvl w:ilvl="0" w:tplc="462203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2"/>
        <w:szCs w:val="22"/>
      </w:rPr>
    </w:lvl>
    <w:lvl w:ilvl="1" w:tplc="30102B5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AC7"/>
    <w:rsid w:val="0015440B"/>
    <w:rsid w:val="002C1AC7"/>
    <w:rsid w:val="002C7A4E"/>
    <w:rsid w:val="00830833"/>
    <w:rsid w:val="008A79E9"/>
    <w:rsid w:val="00BA5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847E5"/>
  <w15:chartTrackingRefBased/>
  <w15:docId w15:val="{0AE5C92D-0E16-4F88-AB06-BFDE8EEB4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1AC7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ezodstpwZnak">
    <w:name w:val="Bez odstępów Znak"/>
    <w:basedOn w:val="Domylnaczcionkaakapitu"/>
    <w:link w:val="Bezodstpw"/>
    <w:locked/>
    <w:rsid w:val="002C1AC7"/>
  </w:style>
  <w:style w:type="paragraph" w:styleId="Bezodstpw">
    <w:name w:val="No Spacing"/>
    <w:link w:val="BezodstpwZnak"/>
    <w:qFormat/>
    <w:rsid w:val="002C1AC7"/>
    <w:pPr>
      <w:spacing w:after="0" w:line="240" w:lineRule="auto"/>
    </w:pPr>
  </w:style>
  <w:style w:type="table" w:styleId="Tabela-Siatka">
    <w:name w:val="Table Grid"/>
    <w:basedOn w:val="Standardowy"/>
    <w:uiPriority w:val="39"/>
    <w:rsid w:val="002C1AC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2C1A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1AC7"/>
  </w:style>
  <w:style w:type="paragraph" w:styleId="Stopka">
    <w:name w:val="footer"/>
    <w:basedOn w:val="Normalny"/>
    <w:link w:val="StopkaZnak"/>
    <w:uiPriority w:val="99"/>
    <w:unhideWhenUsed/>
    <w:rsid w:val="002C1A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1A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86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433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</dc:creator>
  <cp:keywords/>
  <dc:description/>
  <cp:lastModifiedBy>Dagmara</cp:lastModifiedBy>
  <cp:revision>2</cp:revision>
  <dcterms:created xsi:type="dcterms:W3CDTF">2026-03-02T10:12:00Z</dcterms:created>
  <dcterms:modified xsi:type="dcterms:W3CDTF">2026-03-02T10:30:00Z</dcterms:modified>
</cp:coreProperties>
</file>