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948" w:rsidRPr="003C62A8" w:rsidRDefault="00612948" w:rsidP="00612948">
      <w:pPr>
        <w:rPr>
          <w:rFonts w:ascii="Times New Roman" w:hAnsi="Times New Roman" w:cs="Times New Roman"/>
          <w:b/>
        </w:rPr>
      </w:pPr>
      <w:r w:rsidRPr="003C62A8">
        <w:rPr>
          <w:rFonts w:ascii="Times New Roman" w:hAnsi="Times New Roman" w:cs="Times New Roman"/>
          <w:b/>
        </w:rPr>
        <w:t>I. ZAMAWIAJĄCY</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 xml:space="preserve">POWIAT </w:t>
      </w:r>
      <w:r>
        <w:rPr>
          <w:rFonts w:ascii="Times New Roman" w:hAnsi="Times New Roman" w:cs="Times New Roman"/>
        </w:rPr>
        <w:t xml:space="preserve">SZTUMSKI </w:t>
      </w:r>
    </w:p>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adres zamawiającego</w:t>
      </w:r>
    </w:p>
    <w:p w:rsidR="00612948" w:rsidRPr="003C62A8" w:rsidRDefault="00612948" w:rsidP="00612948">
      <w:pPr>
        <w:rPr>
          <w:rFonts w:ascii="Times New Roman" w:hAnsi="Times New Roman" w:cs="Times New Roman"/>
        </w:rPr>
      </w:pPr>
    </w:p>
    <w:p w:rsidR="00612948" w:rsidRPr="004B0E55" w:rsidRDefault="00612948" w:rsidP="00612948">
      <w:pPr>
        <w:rPr>
          <w:rFonts w:ascii="Times New Roman" w:hAnsi="Times New Roman" w:cs="Times New Roman"/>
          <w:b/>
        </w:rPr>
      </w:pPr>
      <w:r w:rsidRPr="004B0E55">
        <w:rPr>
          <w:rFonts w:ascii="Times New Roman" w:hAnsi="Times New Roman" w:cs="Times New Roman"/>
          <w:b/>
        </w:rPr>
        <w:t>STAROSTWO POWIATOWE</w:t>
      </w:r>
    </w:p>
    <w:p w:rsidR="00612948" w:rsidRPr="004B0E55" w:rsidRDefault="00612948" w:rsidP="00612948">
      <w:pPr>
        <w:rPr>
          <w:rFonts w:ascii="Times New Roman" w:hAnsi="Times New Roman" w:cs="Times New Roman"/>
          <w:b/>
        </w:rPr>
      </w:pPr>
      <w:r w:rsidRPr="004B0E55">
        <w:rPr>
          <w:rFonts w:ascii="Times New Roman" w:hAnsi="Times New Roman" w:cs="Times New Roman"/>
          <w:b/>
        </w:rPr>
        <w:t xml:space="preserve">w Sztumie </w:t>
      </w:r>
    </w:p>
    <w:p w:rsidR="00612948" w:rsidRDefault="00612948" w:rsidP="00612948">
      <w:pPr>
        <w:rPr>
          <w:rFonts w:ascii="Times New Roman" w:hAnsi="Times New Roman" w:cs="Times New Roman"/>
        </w:rPr>
      </w:pPr>
      <w:r w:rsidRPr="003C62A8">
        <w:rPr>
          <w:rFonts w:ascii="Times New Roman" w:hAnsi="Times New Roman" w:cs="Times New Roman"/>
        </w:rPr>
        <w:t xml:space="preserve">ul. </w:t>
      </w:r>
      <w:r>
        <w:rPr>
          <w:rFonts w:ascii="Times New Roman" w:hAnsi="Times New Roman" w:cs="Times New Roman"/>
        </w:rPr>
        <w:t xml:space="preserve">Mickiewicza 31 </w:t>
      </w:r>
    </w:p>
    <w:p w:rsidR="00612948" w:rsidRPr="003C62A8" w:rsidRDefault="00612948" w:rsidP="00612948">
      <w:pPr>
        <w:rPr>
          <w:rFonts w:ascii="Times New Roman" w:hAnsi="Times New Roman" w:cs="Times New Roman"/>
        </w:rPr>
      </w:pPr>
      <w:r>
        <w:rPr>
          <w:rFonts w:ascii="Times New Roman" w:hAnsi="Times New Roman" w:cs="Times New Roman"/>
        </w:rPr>
        <w:t>82-400 Sztum</w:t>
      </w:r>
    </w:p>
    <w:p w:rsidR="00612948" w:rsidRPr="003C62A8" w:rsidRDefault="00612948" w:rsidP="00612948">
      <w:pPr>
        <w:rPr>
          <w:rFonts w:ascii="Times New Roman" w:hAnsi="Times New Roman" w:cs="Times New Roman"/>
        </w:rPr>
      </w:pPr>
      <w:r w:rsidRPr="003C62A8">
        <w:rPr>
          <w:rFonts w:ascii="Times New Roman" w:hAnsi="Times New Roman" w:cs="Times New Roman"/>
        </w:rPr>
        <w:t xml:space="preserve">NIP </w:t>
      </w:r>
      <w:r>
        <w:rPr>
          <w:rFonts w:ascii="Times New Roman" w:hAnsi="Times New Roman" w:cs="Times New Roman"/>
        </w:rPr>
        <w:t xml:space="preserve">579-223-09-29 </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II. OPIS PRZEDMIOTU ZAMÓWIENIA</w:t>
      </w:r>
    </w:p>
    <w:p w:rsidR="00612948" w:rsidRPr="003C62A8" w:rsidRDefault="00612948" w:rsidP="00612948">
      <w:pPr>
        <w:rPr>
          <w:rFonts w:ascii="Times New Roman" w:hAnsi="Times New Roman" w:cs="Times New Roman"/>
        </w:rPr>
      </w:pPr>
    </w:p>
    <w:p w:rsidR="00612948" w:rsidRDefault="00612948" w:rsidP="00612948">
      <w:pPr>
        <w:pStyle w:val="Akapitzlist"/>
        <w:numPr>
          <w:ilvl w:val="0"/>
          <w:numId w:val="5"/>
        </w:numPr>
        <w:autoSpaceDE w:val="0"/>
        <w:autoSpaceDN w:val="0"/>
        <w:adjustRightInd w:val="0"/>
        <w:ind w:left="284" w:hanging="284"/>
        <w:rPr>
          <w:rFonts w:ascii="Times New Roman" w:hAnsi="Times New Roman" w:cs="Times New Roman"/>
        </w:rPr>
      </w:pPr>
      <w:r w:rsidRPr="00C26991">
        <w:rPr>
          <w:rFonts w:ascii="Times New Roman" w:hAnsi="Times New Roman" w:cs="Times New Roman"/>
        </w:rPr>
        <w:t>Przedmiotem zamówienia jest usługa polegająca na świadczeniu kompleksowych usług w zakresie całodobowego usuwania i przechowywania pojazdów na terenie Powiatu Sztumskiego w trybie i na zasadach art. 130 a ustawy z dnia 20 czerwca 1997 r. Prawo o ruch</w:t>
      </w:r>
      <w:r>
        <w:rPr>
          <w:rFonts w:ascii="Times New Roman" w:hAnsi="Times New Roman" w:cs="Times New Roman"/>
        </w:rPr>
        <w:t>u drogowym (</w:t>
      </w:r>
      <w:proofErr w:type="spellStart"/>
      <w:r>
        <w:rPr>
          <w:rFonts w:ascii="Times New Roman" w:hAnsi="Times New Roman" w:cs="Times New Roman"/>
        </w:rPr>
        <w:t>t.j</w:t>
      </w:r>
      <w:proofErr w:type="spellEnd"/>
      <w:r>
        <w:rPr>
          <w:rFonts w:ascii="Times New Roman" w:hAnsi="Times New Roman" w:cs="Times New Roman"/>
        </w:rPr>
        <w:t xml:space="preserve">. Dz. U. </w:t>
      </w:r>
      <w:r>
        <w:rPr>
          <w:rFonts w:ascii="Times New Roman" w:hAnsi="Times New Roman" w:cs="Times New Roman"/>
        </w:rPr>
        <w:br/>
        <w:t>z 201</w:t>
      </w:r>
      <w:r w:rsidR="00C424EC">
        <w:rPr>
          <w:rFonts w:ascii="Times New Roman" w:hAnsi="Times New Roman" w:cs="Times New Roman"/>
        </w:rPr>
        <w:t>7</w:t>
      </w:r>
      <w:r w:rsidRPr="00C26991">
        <w:rPr>
          <w:rFonts w:ascii="Times New Roman" w:hAnsi="Times New Roman" w:cs="Times New Roman"/>
        </w:rPr>
        <w:t xml:space="preserve">r. poz. </w:t>
      </w:r>
      <w:r w:rsidR="00C424EC">
        <w:rPr>
          <w:rFonts w:ascii="Times New Roman" w:hAnsi="Times New Roman" w:cs="Times New Roman"/>
        </w:rPr>
        <w:t>128</w:t>
      </w:r>
      <w:r w:rsidRPr="00C26991">
        <w:rPr>
          <w:rFonts w:ascii="Times New Roman" w:hAnsi="Times New Roman" w:cs="Times New Roman"/>
        </w:rPr>
        <w:t>), obejmującą dojazd, uprzątnięcie miejsca, załadunek, holowanie i rozładunek pojazdu oraz jego przechowywanie na parkingu strzeżonym. Do przedmiotu zamówienia zaliczana jest również usługa związana z odstępstwem od usunięcia pojazdu polegająca  na dojeździe do miejsca zdarzenia i odstąpienie od wykonania usługi.</w:t>
      </w:r>
    </w:p>
    <w:p w:rsidR="00612948" w:rsidRPr="00C26991" w:rsidRDefault="00612948" w:rsidP="00612948">
      <w:pPr>
        <w:pStyle w:val="Akapitzlist"/>
        <w:numPr>
          <w:ilvl w:val="0"/>
          <w:numId w:val="5"/>
        </w:numPr>
        <w:autoSpaceDE w:val="0"/>
        <w:autoSpaceDN w:val="0"/>
        <w:adjustRightInd w:val="0"/>
        <w:ind w:left="284" w:hanging="284"/>
        <w:rPr>
          <w:rFonts w:ascii="Times New Roman" w:hAnsi="Times New Roman" w:cs="Times New Roman"/>
        </w:rPr>
      </w:pPr>
      <w:r w:rsidRPr="00C26991">
        <w:rPr>
          <w:rFonts w:ascii="Times New Roman" w:hAnsi="Times New Roman" w:cs="Times New Roman"/>
        </w:rPr>
        <w:t xml:space="preserve">Szacunkowa wielkość zamówienia – </w:t>
      </w:r>
      <w:r w:rsidR="00C424EC" w:rsidRPr="00C424EC">
        <w:rPr>
          <w:rFonts w:ascii="Times New Roman" w:hAnsi="Times New Roman" w:cs="Times New Roman"/>
          <w:b/>
        </w:rPr>
        <w:t>230</w:t>
      </w:r>
      <w:r w:rsidRPr="00C26991">
        <w:rPr>
          <w:rFonts w:ascii="Times New Roman" w:hAnsi="Times New Roman" w:cs="Times New Roman"/>
          <w:b/>
          <w:bCs/>
        </w:rPr>
        <w:t xml:space="preserve"> szt. </w:t>
      </w:r>
      <w:r w:rsidRPr="00C26991">
        <w:rPr>
          <w:rFonts w:ascii="Times New Roman" w:hAnsi="Times New Roman" w:cs="Times New Roman"/>
        </w:rPr>
        <w:t>pojazdów, w tym :</w:t>
      </w:r>
    </w:p>
    <w:p w:rsidR="00612948" w:rsidRDefault="00612948" w:rsidP="00612948">
      <w:pPr>
        <w:rPr>
          <w:rFonts w:ascii="Times New Roman" w:hAnsi="Times New Roman" w:cs="Times New Roman"/>
        </w:rPr>
      </w:pPr>
    </w:p>
    <w:p w:rsidR="00612948" w:rsidRPr="00135F38" w:rsidRDefault="00612948" w:rsidP="00612948">
      <w:pPr>
        <w:rPr>
          <w:rFonts w:ascii="Times New Roman" w:hAnsi="Times New Roman" w:cs="Times New Roman"/>
          <w:b/>
        </w:rPr>
      </w:pPr>
      <w:r w:rsidRPr="00135F38">
        <w:rPr>
          <w:rFonts w:ascii="Times New Roman" w:hAnsi="Times New Roman" w:cs="Times New Roman"/>
          <w:b/>
        </w:rPr>
        <w:t>Tabela nr 1</w:t>
      </w:r>
    </w:p>
    <w:p w:rsidR="00612948" w:rsidRDefault="00612948" w:rsidP="00612948">
      <w:pPr>
        <w:rPr>
          <w:rFonts w:ascii="Times New Roman" w:hAnsi="Times New Roman" w:cs="Times New Roman"/>
        </w:rPr>
      </w:pPr>
    </w:p>
    <w:tbl>
      <w:tblPr>
        <w:tblStyle w:val="Tabela-Siatka"/>
        <w:tblW w:w="7938" w:type="dxa"/>
        <w:tblInd w:w="675" w:type="dxa"/>
        <w:tblLayout w:type="fixed"/>
        <w:tblLook w:val="04A0"/>
      </w:tblPr>
      <w:tblGrid>
        <w:gridCol w:w="567"/>
        <w:gridCol w:w="6096"/>
        <w:gridCol w:w="1275"/>
      </w:tblGrid>
      <w:tr w:rsidR="00612948" w:rsidTr="00A924D8">
        <w:tc>
          <w:tcPr>
            <w:tcW w:w="567" w:type="dxa"/>
            <w:shd w:val="clear" w:color="auto" w:fill="D9D9D9" w:themeFill="background1" w:themeFillShade="D9"/>
          </w:tcPr>
          <w:p w:rsidR="00612948" w:rsidRPr="00C26991" w:rsidRDefault="00612948" w:rsidP="00A924D8">
            <w:pPr>
              <w:autoSpaceDE w:val="0"/>
              <w:autoSpaceDN w:val="0"/>
              <w:adjustRightInd w:val="0"/>
              <w:jc w:val="center"/>
              <w:rPr>
                <w:rFonts w:ascii="Times New Roman" w:hAnsi="Times New Roman" w:cs="Times New Roman"/>
                <w:bCs/>
              </w:rPr>
            </w:pPr>
            <w:proofErr w:type="spellStart"/>
            <w:r w:rsidRPr="00C26991">
              <w:rPr>
                <w:rFonts w:ascii="Times New Roman" w:hAnsi="Times New Roman" w:cs="Times New Roman"/>
                <w:bCs/>
              </w:rPr>
              <w:t>Lp</w:t>
            </w:r>
            <w:proofErr w:type="spellEnd"/>
          </w:p>
        </w:tc>
        <w:tc>
          <w:tcPr>
            <w:tcW w:w="6096" w:type="dxa"/>
            <w:shd w:val="clear" w:color="auto" w:fill="D9D9D9" w:themeFill="background1" w:themeFillShade="D9"/>
          </w:tcPr>
          <w:p w:rsidR="00612948" w:rsidRDefault="00612948" w:rsidP="00A924D8">
            <w:pPr>
              <w:autoSpaceDE w:val="0"/>
              <w:autoSpaceDN w:val="0"/>
              <w:adjustRightInd w:val="0"/>
              <w:jc w:val="center"/>
              <w:rPr>
                <w:rFonts w:ascii="Times New Roman" w:hAnsi="Times New Roman" w:cs="Times New Roman"/>
                <w:b/>
                <w:bCs/>
              </w:rPr>
            </w:pPr>
            <w:r w:rsidRPr="00D23EA1">
              <w:rPr>
                <w:rFonts w:ascii="Times New Roman" w:hAnsi="Times New Roman" w:cs="Times New Roman"/>
                <w:b/>
                <w:bCs/>
              </w:rPr>
              <w:t>Rodzaj pojazdu</w:t>
            </w:r>
          </w:p>
        </w:tc>
        <w:tc>
          <w:tcPr>
            <w:tcW w:w="1275" w:type="dxa"/>
            <w:shd w:val="clear" w:color="auto" w:fill="D9D9D9" w:themeFill="background1" w:themeFillShade="D9"/>
          </w:tcPr>
          <w:p w:rsidR="00612948" w:rsidRDefault="00612948" w:rsidP="00A924D8">
            <w:pPr>
              <w:autoSpaceDE w:val="0"/>
              <w:autoSpaceDN w:val="0"/>
              <w:adjustRightInd w:val="0"/>
              <w:jc w:val="center"/>
              <w:rPr>
                <w:rFonts w:ascii="Times New Roman" w:hAnsi="Times New Roman" w:cs="Times New Roman"/>
                <w:b/>
                <w:bCs/>
              </w:rPr>
            </w:pPr>
            <w:r w:rsidRPr="00D23EA1">
              <w:rPr>
                <w:rFonts w:ascii="Times New Roman" w:hAnsi="Times New Roman" w:cs="Times New Roman"/>
                <w:b/>
                <w:bCs/>
              </w:rPr>
              <w:t>Liczba pojazdów</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1</w:t>
            </w:r>
          </w:p>
        </w:tc>
        <w:tc>
          <w:tcPr>
            <w:tcW w:w="6096" w:type="dxa"/>
          </w:tcPr>
          <w:p w:rsidR="00612948" w:rsidRDefault="00612948" w:rsidP="00A924D8">
            <w:pPr>
              <w:autoSpaceDE w:val="0"/>
              <w:autoSpaceDN w:val="0"/>
              <w:adjustRightInd w:val="0"/>
              <w:rPr>
                <w:rFonts w:ascii="Times New Roman" w:hAnsi="Times New Roman" w:cs="Times New Roman"/>
                <w:b/>
                <w:bCs/>
              </w:rPr>
            </w:pPr>
            <w:r w:rsidRPr="00D23EA1">
              <w:rPr>
                <w:rFonts w:ascii="Times New Roman" w:hAnsi="Times New Roman" w:cs="Times New Roman"/>
              </w:rPr>
              <w:t>rower lub motorower</w:t>
            </w:r>
          </w:p>
        </w:tc>
        <w:tc>
          <w:tcPr>
            <w:tcW w:w="1275" w:type="dxa"/>
          </w:tcPr>
          <w:p w:rsidR="00612948" w:rsidRPr="006B131D" w:rsidRDefault="00C424EC" w:rsidP="00C424EC">
            <w:pPr>
              <w:autoSpaceDE w:val="0"/>
              <w:autoSpaceDN w:val="0"/>
              <w:adjustRightInd w:val="0"/>
              <w:jc w:val="center"/>
              <w:rPr>
                <w:rFonts w:ascii="Times New Roman" w:hAnsi="Times New Roman" w:cs="Times New Roman"/>
                <w:bCs/>
              </w:rPr>
            </w:pPr>
            <w:r>
              <w:rPr>
                <w:rFonts w:ascii="Times New Roman" w:hAnsi="Times New Roman" w:cs="Times New Roman"/>
                <w:bCs/>
              </w:rPr>
              <w:t>20</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2</w:t>
            </w:r>
          </w:p>
        </w:tc>
        <w:tc>
          <w:tcPr>
            <w:tcW w:w="6096" w:type="dxa"/>
          </w:tcPr>
          <w:p w:rsidR="00612948" w:rsidRDefault="00612948" w:rsidP="00A924D8">
            <w:pPr>
              <w:autoSpaceDE w:val="0"/>
              <w:autoSpaceDN w:val="0"/>
              <w:adjustRightInd w:val="0"/>
              <w:rPr>
                <w:rFonts w:ascii="Times New Roman" w:hAnsi="Times New Roman" w:cs="Times New Roman"/>
                <w:b/>
                <w:bCs/>
              </w:rPr>
            </w:pPr>
            <w:r w:rsidRPr="00D23EA1">
              <w:rPr>
                <w:rFonts w:ascii="Times New Roman" w:hAnsi="Times New Roman" w:cs="Times New Roman"/>
              </w:rPr>
              <w:t>Motocykl</w:t>
            </w:r>
          </w:p>
        </w:tc>
        <w:tc>
          <w:tcPr>
            <w:tcW w:w="1275" w:type="dxa"/>
          </w:tcPr>
          <w:p w:rsidR="00612948" w:rsidRPr="006B131D" w:rsidRDefault="00C424EC" w:rsidP="00C424EC">
            <w:pPr>
              <w:autoSpaceDE w:val="0"/>
              <w:autoSpaceDN w:val="0"/>
              <w:adjustRightInd w:val="0"/>
              <w:jc w:val="center"/>
              <w:rPr>
                <w:rFonts w:ascii="Times New Roman" w:hAnsi="Times New Roman" w:cs="Times New Roman"/>
                <w:bCs/>
              </w:rPr>
            </w:pPr>
            <w:r>
              <w:rPr>
                <w:rFonts w:ascii="Times New Roman" w:hAnsi="Times New Roman" w:cs="Times New Roman"/>
                <w:bCs/>
              </w:rPr>
              <w:t>10</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3</w:t>
            </w:r>
          </w:p>
        </w:tc>
        <w:tc>
          <w:tcPr>
            <w:tcW w:w="6096" w:type="dxa"/>
          </w:tcPr>
          <w:p w:rsidR="00612948" w:rsidRDefault="00612948" w:rsidP="00A924D8">
            <w:pPr>
              <w:autoSpaceDE w:val="0"/>
              <w:autoSpaceDN w:val="0"/>
              <w:adjustRightInd w:val="0"/>
              <w:rPr>
                <w:rFonts w:ascii="Times New Roman" w:hAnsi="Times New Roman" w:cs="Times New Roman"/>
                <w:b/>
                <w:bCs/>
              </w:rPr>
            </w:pPr>
            <w:r w:rsidRPr="00D23EA1">
              <w:rPr>
                <w:rFonts w:ascii="Times New Roman" w:hAnsi="Times New Roman" w:cs="Times New Roman"/>
              </w:rPr>
              <w:t xml:space="preserve">pojazd o dopuszczalnej masie całkowitej (dalej </w:t>
            </w:r>
            <w:proofErr w:type="spellStart"/>
            <w:r w:rsidRPr="00D23EA1">
              <w:rPr>
                <w:rFonts w:ascii="Times New Roman" w:hAnsi="Times New Roman" w:cs="Times New Roman"/>
              </w:rPr>
              <w:t>dmc</w:t>
            </w:r>
            <w:proofErr w:type="spellEnd"/>
            <w:r w:rsidRPr="00D23EA1">
              <w:rPr>
                <w:rFonts w:ascii="Times New Roman" w:hAnsi="Times New Roman" w:cs="Times New Roman"/>
              </w:rPr>
              <w:t>) do 3,5 t</w:t>
            </w:r>
          </w:p>
        </w:tc>
        <w:tc>
          <w:tcPr>
            <w:tcW w:w="1275" w:type="dxa"/>
          </w:tcPr>
          <w:p w:rsidR="00612948" w:rsidRPr="006B131D" w:rsidRDefault="00C424EC" w:rsidP="00C424EC">
            <w:pPr>
              <w:autoSpaceDE w:val="0"/>
              <w:autoSpaceDN w:val="0"/>
              <w:adjustRightInd w:val="0"/>
              <w:jc w:val="center"/>
              <w:rPr>
                <w:rFonts w:ascii="Times New Roman" w:hAnsi="Times New Roman" w:cs="Times New Roman"/>
                <w:bCs/>
              </w:rPr>
            </w:pPr>
            <w:r>
              <w:rPr>
                <w:rFonts w:ascii="Times New Roman" w:hAnsi="Times New Roman" w:cs="Times New Roman"/>
                <w:bCs/>
              </w:rPr>
              <w:t>18</w:t>
            </w:r>
            <w:r w:rsidR="006436BC">
              <w:rPr>
                <w:rFonts w:ascii="Times New Roman" w:hAnsi="Times New Roman" w:cs="Times New Roman"/>
                <w:bCs/>
              </w:rPr>
              <w:t>0</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4</w:t>
            </w:r>
          </w:p>
        </w:tc>
        <w:tc>
          <w:tcPr>
            <w:tcW w:w="6096" w:type="dxa"/>
          </w:tcPr>
          <w:p w:rsidR="00612948" w:rsidRPr="00A95936" w:rsidRDefault="00612948" w:rsidP="00A924D8">
            <w:pPr>
              <w:shd w:val="clear" w:color="auto" w:fill="FFFFFF"/>
              <w:ind w:right="168" w:hanging="2"/>
              <w:rPr>
                <w:rFonts w:ascii="Times New Roman" w:hAnsi="Times New Roman"/>
              </w:rPr>
            </w:pPr>
            <w:r w:rsidRPr="00A95936">
              <w:rPr>
                <w:rFonts w:ascii="Times New Roman" w:hAnsi="Times New Roman"/>
                <w:color w:val="000000"/>
                <w:spacing w:val="-1"/>
              </w:rPr>
              <w:t>pojazd o dopuszczalnej masie ca</w:t>
            </w:r>
            <w:r w:rsidRPr="001D59F8">
              <w:rPr>
                <w:rFonts w:ascii="Times New Roman" w:eastAsia="Times New Roman" w:hAnsi="Times New Roman"/>
                <w:color w:val="000000"/>
                <w:spacing w:val="-1"/>
              </w:rPr>
              <w:t xml:space="preserve">łkowitej od 3,5 tony </w:t>
            </w:r>
            <w:r w:rsidRPr="001D59F8">
              <w:rPr>
                <w:rFonts w:ascii="Times New Roman" w:eastAsia="Times New Roman" w:hAnsi="Times New Roman"/>
                <w:color w:val="000000"/>
              </w:rPr>
              <w:t>do 7,5 tony</w:t>
            </w:r>
          </w:p>
        </w:tc>
        <w:tc>
          <w:tcPr>
            <w:tcW w:w="1275" w:type="dxa"/>
          </w:tcPr>
          <w:p w:rsidR="00612948" w:rsidRPr="006B131D" w:rsidRDefault="00612948" w:rsidP="00A924D8">
            <w:pPr>
              <w:autoSpaceDE w:val="0"/>
              <w:autoSpaceDN w:val="0"/>
              <w:adjustRightInd w:val="0"/>
              <w:jc w:val="center"/>
              <w:rPr>
                <w:rFonts w:ascii="Times New Roman" w:hAnsi="Times New Roman" w:cs="Times New Roman"/>
                <w:bCs/>
              </w:rPr>
            </w:pPr>
            <w:r w:rsidRPr="006B131D">
              <w:rPr>
                <w:rFonts w:ascii="Times New Roman" w:hAnsi="Times New Roman" w:cs="Times New Roman"/>
                <w:bCs/>
              </w:rPr>
              <w:t>5</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5</w:t>
            </w:r>
          </w:p>
        </w:tc>
        <w:tc>
          <w:tcPr>
            <w:tcW w:w="6096" w:type="dxa"/>
          </w:tcPr>
          <w:p w:rsidR="00612948" w:rsidRPr="00A95936" w:rsidRDefault="00612948" w:rsidP="00A924D8">
            <w:pPr>
              <w:shd w:val="clear" w:color="auto" w:fill="FFFFFF"/>
              <w:ind w:right="168" w:hanging="2"/>
              <w:rPr>
                <w:rFonts w:ascii="Times New Roman" w:hAnsi="Times New Roman"/>
              </w:rPr>
            </w:pPr>
            <w:r w:rsidRPr="00A95936">
              <w:rPr>
                <w:rFonts w:ascii="Times New Roman" w:hAnsi="Times New Roman"/>
                <w:color w:val="000000"/>
                <w:spacing w:val="-1"/>
              </w:rPr>
              <w:t>pojazd o dopuszczalnej masie ca</w:t>
            </w:r>
            <w:r w:rsidRPr="001D59F8">
              <w:rPr>
                <w:rFonts w:ascii="Times New Roman" w:eastAsia="Times New Roman" w:hAnsi="Times New Roman"/>
                <w:color w:val="000000"/>
                <w:spacing w:val="-1"/>
              </w:rPr>
              <w:t xml:space="preserve">łkowitej od 7,5 tony </w:t>
            </w:r>
            <w:r w:rsidRPr="001D59F8">
              <w:rPr>
                <w:rFonts w:ascii="Times New Roman" w:eastAsia="Times New Roman" w:hAnsi="Times New Roman"/>
                <w:color w:val="000000"/>
              </w:rPr>
              <w:t>do 16 ton</w:t>
            </w:r>
          </w:p>
        </w:tc>
        <w:tc>
          <w:tcPr>
            <w:tcW w:w="1275" w:type="dxa"/>
          </w:tcPr>
          <w:p w:rsidR="00612948" w:rsidRPr="006B131D" w:rsidRDefault="006436BC" w:rsidP="00A924D8">
            <w:pPr>
              <w:autoSpaceDE w:val="0"/>
              <w:autoSpaceDN w:val="0"/>
              <w:adjustRightInd w:val="0"/>
              <w:jc w:val="center"/>
              <w:rPr>
                <w:rFonts w:ascii="Times New Roman" w:hAnsi="Times New Roman" w:cs="Times New Roman"/>
                <w:bCs/>
              </w:rPr>
            </w:pPr>
            <w:r>
              <w:rPr>
                <w:rFonts w:ascii="Times New Roman" w:hAnsi="Times New Roman" w:cs="Times New Roman"/>
                <w:bCs/>
              </w:rPr>
              <w:t>5</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6</w:t>
            </w:r>
          </w:p>
        </w:tc>
        <w:tc>
          <w:tcPr>
            <w:tcW w:w="6096" w:type="dxa"/>
          </w:tcPr>
          <w:p w:rsidR="00612948" w:rsidRPr="00A95936" w:rsidRDefault="00612948" w:rsidP="00A924D8">
            <w:pPr>
              <w:shd w:val="clear" w:color="auto" w:fill="FFFFFF"/>
              <w:ind w:right="418" w:hanging="2"/>
              <w:rPr>
                <w:rFonts w:ascii="Times New Roman" w:hAnsi="Times New Roman"/>
              </w:rPr>
            </w:pPr>
            <w:r w:rsidRPr="00A95936">
              <w:rPr>
                <w:rFonts w:ascii="Times New Roman" w:hAnsi="Times New Roman"/>
                <w:color w:val="000000"/>
                <w:spacing w:val="-1"/>
              </w:rPr>
              <w:t>pojazd o dopuszczalnej masie ca</w:t>
            </w:r>
            <w:r w:rsidRPr="001D59F8">
              <w:rPr>
                <w:rFonts w:ascii="Times New Roman" w:eastAsia="Times New Roman" w:hAnsi="Times New Roman"/>
                <w:color w:val="000000"/>
                <w:spacing w:val="-1"/>
              </w:rPr>
              <w:t xml:space="preserve">łkowitej powyżej </w:t>
            </w:r>
            <w:r w:rsidRPr="001D59F8">
              <w:rPr>
                <w:rFonts w:ascii="Times New Roman" w:eastAsia="Times New Roman" w:hAnsi="Times New Roman"/>
                <w:color w:val="000000"/>
              </w:rPr>
              <w:t>16 ton</w:t>
            </w:r>
          </w:p>
        </w:tc>
        <w:tc>
          <w:tcPr>
            <w:tcW w:w="1275" w:type="dxa"/>
          </w:tcPr>
          <w:p w:rsidR="00612948" w:rsidRPr="006B131D" w:rsidRDefault="006436BC" w:rsidP="00A924D8">
            <w:pPr>
              <w:autoSpaceDE w:val="0"/>
              <w:autoSpaceDN w:val="0"/>
              <w:adjustRightInd w:val="0"/>
              <w:jc w:val="center"/>
              <w:rPr>
                <w:rFonts w:ascii="Times New Roman" w:hAnsi="Times New Roman" w:cs="Times New Roman"/>
                <w:bCs/>
              </w:rPr>
            </w:pPr>
            <w:r>
              <w:rPr>
                <w:rFonts w:ascii="Times New Roman" w:hAnsi="Times New Roman" w:cs="Times New Roman"/>
                <w:bCs/>
              </w:rPr>
              <w:t>5</w:t>
            </w:r>
          </w:p>
        </w:tc>
      </w:tr>
      <w:tr w:rsidR="00612948" w:rsidRPr="006B131D" w:rsidTr="00A924D8">
        <w:tc>
          <w:tcPr>
            <w:tcW w:w="567" w:type="dxa"/>
          </w:tcPr>
          <w:p w:rsidR="00612948" w:rsidRPr="00C26991" w:rsidRDefault="00612948" w:rsidP="00A924D8">
            <w:pPr>
              <w:autoSpaceDE w:val="0"/>
              <w:autoSpaceDN w:val="0"/>
              <w:adjustRightInd w:val="0"/>
              <w:jc w:val="center"/>
              <w:rPr>
                <w:rFonts w:ascii="Times New Roman" w:hAnsi="Times New Roman" w:cs="Times New Roman"/>
                <w:bCs/>
              </w:rPr>
            </w:pPr>
            <w:r w:rsidRPr="00C26991">
              <w:rPr>
                <w:rFonts w:ascii="Times New Roman" w:hAnsi="Times New Roman" w:cs="Times New Roman"/>
                <w:bCs/>
              </w:rPr>
              <w:t>7</w:t>
            </w:r>
          </w:p>
        </w:tc>
        <w:tc>
          <w:tcPr>
            <w:tcW w:w="6096" w:type="dxa"/>
          </w:tcPr>
          <w:p w:rsidR="00612948" w:rsidRPr="00A95936" w:rsidRDefault="00612948" w:rsidP="00A924D8">
            <w:pPr>
              <w:shd w:val="clear" w:color="auto" w:fill="FFFFFF"/>
              <w:ind w:left="10"/>
              <w:rPr>
                <w:rFonts w:ascii="Times New Roman" w:hAnsi="Times New Roman"/>
              </w:rPr>
            </w:pPr>
            <w:r w:rsidRPr="00A95936">
              <w:rPr>
                <w:rFonts w:ascii="Times New Roman" w:hAnsi="Times New Roman"/>
                <w:color w:val="000000"/>
                <w:spacing w:val="-1"/>
              </w:rPr>
              <w:t>pojazd przewo</w:t>
            </w:r>
            <w:r w:rsidRPr="001D59F8">
              <w:rPr>
                <w:rFonts w:ascii="Times New Roman" w:eastAsia="Times New Roman" w:hAnsi="Times New Roman"/>
                <w:color w:val="000000"/>
                <w:spacing w:val="-1"/>
              </w:rPr>
              <w:t>żący materiały niebezpieczne</w:t>
            </w:r>
          </w:p>
        </w:tc>
        <w:tc>
          <w:tcPr>
            <w:tcW w:w="1275" w:type="dxa"/>
          </w:tcPr>
          <w:p w:rsidR="00612948" w:rsidRPr="006B131D" w:rsidRDefault="006436BC" w:rsidP="00A924D8">
            <w:pPr>
              <w:autoSpaceDE w:val="0"/>
              <w:autoSpaceDN w:val="0"/>
              <w:adjustRightInd w:val="0"/>
              <w:jc w:val="center"/>
              <w:rPr>
                <w:rFonts w:ascii="Times New Roman" w:hAnsi="Times New Roman" w:cs="Times New Roman"/>
                <w:bCs/>
              </w:rPr>
            </w:pPr>
            <w:r>
              <w:rPr>
                <w:rFonts w:ascii="Times New Roman" w:hAnsi="Times New Roman" w:cs="Times New Roman"/>
                <w:bCs/>
              </w:rPr>
              <w:t>5</w:t>
            </w:r>
          </w:p>
        </w:tc>
      </w:tr>
    </w:tbl>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 xml:space="preserve">III. WARUNKI UDZIAŁU W POSTĘPOWANIU </w:t>
      </w:r>
    </w:p>
    <w:p w:rsidR="00612948" w:rsidRPr="003C62A8" w:rsidRDefault="00612948" w:rsidP="00612948">
      <w:pPr>
        <w:rPr>
          <w:rFonts w:ascii="Times New Roman" w:hAnsi="Times New Roman" w:cs="Times New Roman"/>
        </w:rPr>
      </w:pPr>
    </w:p>
    <w:p w:rsidR="00612948" w:rsidRDefault="00612948" w:rsidP="00612948">
      <w:pPr>
        <w:rPr>
          <w:rFonts w:ascii="Times New Roman" w:hAnsi="Times New Roman" w:cs="Times New Roman"/>
        </w:rPr>
      </w:pPr>
      <w:r w:rsidRPr="001F4326">
        <w:rPr>
          <w:rFonts w:ascii="Times New Roman" w:hAnsi="Times New Roman" w:cs="Times New Roman"/>
        </w:rPr>
        <w:t>Oferty m</w:t>
      </w:r>
      <w:r w:rsidRPr="003C62A8">
        <w:rPr>
          <w:rFonts w:ascii="Times New Roman" w:hAnsi="Times New Roman" w:cs="Times New Roman"/>
        </w:rPr>
        <w:t>ogą składać Wykonawcy</w:t>
      </w:r>
      <w:r>
        <w:rPr>
          <w:rFonts w:ascii="Times New Roman" w:hAnsi="Times New Roman" w:cs="Times New Roman"/>
        </w:rPr>
        <w:t>:</w:t>
      </w:r>
    </w:p>
    <w:p w:rsidR="00612948" w:rsidRDefault="00612948" w:rsidP="00612948">
      <w:pPr>
        <w:rPr>
          <w:rFonts w:ascii="Times New Roman" w:hAnsi="Times New Roman" w:cs="Times New Roman"/>
        </w:rPr>
      </w:pPr>
    </w:p>
    <w:p w:rsidR="00612948" w:rsidRPr="001F4326" w:rsidRDefault="00612948" w:rsidP="00612948">
      <w:pPr>
        <w:pStyle w:val="Akapitzlist"/>
        <w:numPr>
          <w:ilvl w:val="0"/>
          <w:numId w:val="6"/>
        </w:numPr>
        <w:ind w:left="426" w:hanging="426"/>
        <w:rPr>
          <w:rFonts w:ascii="Times New Roman" w:hAnsi="Times New Roman" w:cs="Times New Roman"/>
          <w:b/>
        </w:rPr>
      </w:pPr>
      <w:r w:rsidRPr="001F4326">
        <w:rPr>
          <w:rFonts w:ascii="Times New Roman" w:hAnsi="Times New Roman" w:cs="Times New Roman"/>
          <w:b/>
        </w:rPr>
        <w:t xml:space="preserve">Wymagania formalne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 xml:space="preserve">świadczący specjalistyczne usługi holowniczo-transportowe,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 xml:space="preserve">ubezpieczeni od odpowiedzialności cywilnej za szkody wyrządzone w związku z prowadzoną działalnością w zakresie usuwania i przemieszczania pojazdów z dróg,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 xml:space="preserve">posiadający uprawnienia do wykonywania określonej działalności lub czynności, dysponowania odpowiednim potencjałem technicznym i osobami zdolnymi do wykonania zleceń, </w:t>
      </w:r>
    </w:p>
    <w:p w:rsidR="00612948" w:rsidRDefault="00612948" w:rsidP="00612948">
      <w:pPr>
        <w:pStyle w:val="Akapitzlist"/>
        <w:numPr>
          <w:ilvl w:val="0"/>
          <w:numId w:val="7"/>
        </w:numPr>
        <w:ind w:left="709" w:hanging="283"/>
        <w:rPr>
          <w:rFonts w:ascii="Times New Roman" w:hAnsi="Times New Roman" w:cs="Times New Roman"/>
        </w:rPr>
      </w:pPr>
      <w:r w:rsidRPr="001F4326">
        <w:rPr>
          <w:rFonts w:ascii="Times New Roman" w:hAnsi="Times New Roman" w:cs="Times New Roman"/>
        </w:rPr>
        <w:t>znajdujący się w sytuacji ekonomicznej i finansowej gwarantującej realizację zapisów zawartych w wniosku stanowiącym załącznik do niniejszej oferty.</w:t>
      </w:r>
      <w:r>
        <w:rPr>
          <w:rFonts w:ascii="Times New Roman" w:hAnsi="Times New Roman" w:cs="Times New Roman"/>
        </w:rPr>
        <w:t xml:space="preserve"> </w:t>
      </w:r>
    </w:p>
    <w:p w:rsidR="00612948" w:rsidRDefault="00612948" w:rsidP="00612948">
      <w:pPr>
        <w:pStyle w:val="Akapitzlist"/>
        <w:ind w:left="709"/>
        <w:rPr>
          <w:rFonts w:ascii="Times New Roman" w:hAnsi="Times New Roman" w:cs="Times New Roman"/>
        </w:rPr>
      </w:pPr>
    </w:p>
    <w:p w:rsidR="00612948" w:rsidRDefault="00612948" w:rsidP="00612948">
      <w:pPr>
        <w:pStyle w:val="Akapitzlist"/>
        <w:widowControl w:val="0"/>
        <w:numPr>
          <w:ilvl w:val="0"/>
          <w:numId w:val="6"/>
        </w:numPr>
        <w:autoSpaceDE w:val="0"/>
        <w:autoSpaceDN w:val="0"/>
        <w:adjustRightInd w:val="0"/>
        <w:ind w:left="426" w:hanging="426"/>
        <w:rPr>
          <w:rFonts w:ascii="Times New Roman" w:hAnsi="Times New Roman" w:cs="Times New Roman"/>
          <w:color w:val="000000"/>
          <w:spacing w:val="-1"/>
        </w:rPr>
      </w:pPr>
      <w:r w:rsidRPr="006709F4">
        <w:rPr>
          <w:rFonts w:ascii="Times New Roman" w:hAnsi="Times New Roman" w:cs="Times New Roman"/>
          <w:b/>
          <w:color w:val="000000"/>
          <w:spacing w:val="-1"/>
        </w:rPr>
        <w:t>Wymagania techniczne i sprzętowe dotyczące holowania pojazdów – dysponowanie niżej</w:t>
      </w:r>
      <w:r w:rsidRPr="001E065F">
        <w:rPr>
          <w:rFonts w:ascii="Times New Roman" w:hAnsi="Times New Roman" w:cs="Times New Roman"/>
          <w:color w:val="000000"/>
          <w:spacing w:val="-1"/>
        </w:rPr>
        <w:t xml:space="preserve"> </w:t>
      </w:r>
      <w:r w:rsidRPr="006709F4">
        <w:rPr>
          <w:rFonts w:ascii="Times New Roman" w:hAnsi="Times New Roman" w:cs="Times New Roman"/>
          <w:b/>
          <w:color w:val="000000"/>
          <w:spacing w:val="-1"/>
        </w:rPr>
        <w:t>wymienionymi pojazdami</w:t>
      </w:r>
      <w:r w:rsidRPr="001E065F">
        <w:rPr>
          <w:rFonts w:ascii="Times New Roman" w:hAnsi="Times New Roman" w:cs="Times New Roman"/>
          <w:color w:val="000000"/>
          <w:spacing w:val="-1"/>
        </w:rPr>
        <w:t>:</w:t>
      </w:r>
    </w:p>
    <w:p w:rsidR="00612948" w:rsidRPr="006709F4" w:rsidRDefault="00612948" w:rsidP="00A87369">
      <w:pPr>
        <w:widowControl w:val="0"/>
        <w:autoSpaceDE w:val="0"/>
        <w:autoSpaceDN w:val="0"/>
        <w:adjustRightInd w:val="0"/>
        <w:ind w:left="851" w:hanging="425"/>
        <w:rPr>
          <w:rFonts w:ascii="Times New Roman" w:hAnsi="Times New Roman" w:cs="Times New Roman"/>
          <w:color w:val="000000"/>
          <w:spacing w:val="-1"/>
        </w:rPr>
      </w:pPr>
      <w:r w:rsidRPr="006709F4">
        <w:rPr>
          <w:rFonts w:ascii="Times New Roman" w:hAnsi="Times New Roman" w:cs="Times New Roman"/>
          <w:color w:val="000000"/>
          <w:spacing w:val="-1"/>
        </w:rPr>
        <w:t>2.1</w:t>
      </w:r>
      <w:r w:rsidR="00A87369">
        <w:rPr>
          <w:rFonts w:ascii="Times New Roman" w:hAnsi="Times New Roman" w:cs="Times New Roman"/>
          <w:color w:val="000000"/>
          <w:spacing w:val="-1"/>
        </w:rPr>
        <w:t xml:space="preserve"> </w:t>
      </w:r>
      <w:r w:rsidRPr="006709F4">
        <w:rPr>
          <w:rFonts w:ascii="Times New Roman" w:hAnsi="Times New Roman" w:cs="Times New Roman"/>
          <w:color w:val="000000"/>
          <w:spacing w:val="-1"/>
        </w:rPr>
        <w:t xml:space="preserve"> </w:t>
      </w:r>
      <w:r w:rsidR="00A87369">
        <w:rPr>
          <w:rFonts w:ascii="Times New Roman" w:hAnsi="Times New Roman" w:cs="Times New Roman"/>
          <w:color w:val="000000"/>
          <w:spacing w:val="-1"/>
        </w:rPr>
        <w:t xml:space="preserve">rodzaj pojazdu: samochód specjalny </w:t>
      </w:r>
      <w:r w:rsidRPr="006709F4">
        <w:rPr>
          <w:rFonts w:ascii="Times New Roman" w:hAnsi="Times New Roman" w:cs="Times New Roman"/>
          <w:color w:val="000000"/>
          <w:spacing w:val="-1"/>
        </w:rPr>
        <w:t>do 3,5 ton (</w:t>
      </w:r>
      <w:proofErr w:type="spellStart"/>
      <w:r w:rsidRPr="006709F4">
        <w:rPr>
          <w:rFonts w:ascii="Times New Roman" w:hAnsi="Times New Roman" w:cs="Times New Roman"/>
          <w:color w:val="000000"/>
          <w:spacing w:val="-1"/>
        </w:rPr>
        <w:t>dmc</w:t>
      </w:r>
      <w:proofErr w:type="spellEnd"/>
      <w:r w:rsidRPr="006709F4">
        <w:rPr>
          <w:rFonts w:ascii="Times New Roman" w:hAnsi="Times New Roman" w:cs="Times New Roman"/>
          <w:color w:val="000000"/>
          <w:spacing w:val="-1"/>
        </w:rPr>
        <w:t xml:space="preserve">) </w:t>
      </w:r>
      <w:r w:rsidR="00A87369">
        <w:rPr>
          <w:rFonts w:ascii="Times New Roman" w:hAnsi="Times New Roman" w:cs="Times New Roman"/>
          <w:color w:val="000000"/>
          <w:spacing w:val="-1"/>
        </w:rPr>
        <w:t xml:space="preserve">przeznaczenie POMOC DROGOWA – </w:t>
      </w:r>
      <w:r w:rsidRPr="006709F4">
        <w:rPr>
          <w:rFonts w:ascii="Times New Roman" w:hAnsi="Times New Roman" w:cs="Times New Roman"/>
          <w:color w:val="000000"/>
          <w:spacing w:val="-1"/>
        </w:rPr>
        <w:t xml:space="preserve">1 </w:t>
      </w:r>
      <w:proofErr w:type="spellStart"/>
      <w:r w:rsidRPr="006709F4">
        <w:rPr>
          <w:rFonts w:ascii="Times New Roman" w:hAnsi="Times New Roman" w:cs="Times New Roman"/>
          <w:color w:val="000000"/>
          <w:spacing w:val="-1"/>
        </w:rPr>
        <w:t>szt</w:t>
      </w:r>
      <w:proofErr w:type="spellEnd"/>
      <w:r w:rsidR="00C424EC">
        <w:rPr>
          <w:rFonts w:ascii="Times New Roman" w:hAnsi="Times New Roman" w:cs="Times New Roman"/>
          <w:color w:val="000000"/>
          <w:spacing w:val="-1"/>
        </w:rPr>
        <w:t xml:space="preserve"> </w:t>
      </w:r>
    </w:p>
    <w:p w:rsidR="005800AF" w:rsidRDefault="00612948" w:rsidP="005800AF">
      <w:pPr>
        <w:widowControl w:val="0"/>
        <w:autoSpaceDE w:val="0"/>
        <w:autoSpaceDN w:val="0"/>
        <w:adjustRightInd w:val="0"/>
        <w:ind w:left="851" w:hanging="425"/>
        <w:rPr>
          <w:rFonts w:ascii="Times New Roman" w:hAnsi="Times New Roman" w:cs="Times New Roman"/>
          <w:color w:val="000000"/>
          <w:spacing w:val="-1"/>
        </w:rPr>
      </w:pPr>
      <w:r w:rsidRPr="006709F4">
        <w:rPr>
          <w:rFonts w:ascii="Times New Roman" w:hAnsi="Times New Roman" w:cs="Times New Roman"/>
          <w:color w:val="000000"/>
          <w:spacing w:val="-1"/>
        </w:rPr>
        <w:lastRenderedPageBreak/>
        <w:t>2.2</w:t>
      </w:r>
      <w:r>
        <w:rPr>
          <w:rFonts w:ascii="Times New Roman" w:hAnsi="Times New Roman" w:cs="Times New Roman"/>
          <w:color w:val="000000"/>
          <w:spacing w:val="-1"/>
        </w:rPr>
        <w:t xml:space="preserve"> </w:t>
      </w:r>
      <w:r w:rsidR="00A87369">
        <w:rPr>
          <w:rFonts w:ascii="Times New Roman" w:hAnsi="Times New Roman" w:cs="Times New Roman"/>
          <w:color w:val="000000"/>
          <w:spacing w:val="-1"/>
        </w:rPr>
        <w:t xml:space="preserve">rodzaj pojazdu: samochód specjalny powyżej </w:t>
      </w:r>
      <w:r w:rsidR="00A87369" w:rsidRPr="006709F4">
        <w:rPr>
          <w:rFonts w:ascii="Times New Roman" w:hAnsi="Times New Roman" w:cs="Times New Roman"/>
          <w:color w:val="000000"/>
          <w:spacing w:val="-1"/>
        </w:rPr>
        <w:t>3,5 ton (</w:t>
      </w:r>
      <w:proofErr w:type="spellStart"/>
      <w:r w:rsidR="00A87369" w:rsidRPr="006709F4">
        <w:rPr>
          <w:rFonts w:ascii="Times New Roman" w:hAnsi="Times New Roman" w:cs="Times New Roman"/>
          <w:color w:val="000000"/>
          <w:spacing w:val="-1"/>
        </w:rPr>
        <w:t>dmc</w:t>
      </w:r>
      <w:proofErr w:type="spellEnd"/>
      <w:r w:rsidR="00A87369" w:rsidRPr="006709F4">
        <w:rPr>
          <w:rFonts w:ascii="Times New Roman" w:hAnsi="Times New Roman" w:cs="Times New Roman"/>
          <w:color w:val="000000"/>
          <w:spacing w:val="-1"/>
        </w:rPr>
        <w:t xml:space="preserve">) </w:t>
      </w:r>
      <w:r w:rsidR="00A87369">
        <w:rPr>
          <w:rFonts w:ascii="Times New Roman" w:hAnsi="Times New Roman" w:cs="Times New Roman"/>
          <w:color w:val="000000"/>
          <w:spacing w:val="-1"/>
        </w:rPr>
        <w:t xml:space="preserve">przeznaczenie POMOC DROGOWA </w:t>
      </w:r>
      <w:r w:rsidR="005800AF">
        <w:rPr>
          <w:rFonts w:ascii="Times New Roman" w:hAnsi="Times New Roman" w:cs="Times New Roman"/>
          <w:color w:val="000000"/>
          <w:spacing w:val="-1"/>
        </w:rPr>
        <w:t xml:space="preserve">wyposażony w </w:t>
      </w:r>
      <w:r w:rsidR="005800AF" w:rsidRPr="00F811DB">
        <w:rPr>
          <w:rFonts w:ascii="Times New Roman" w:hAnsi="Times New Roman" w:cs="Times New Roman"/>
          <w:b/>
          <w:color w:val="000000"/>
          <w:spacing w:val="-1"/>
        </w:rPr>
        <w:t>TRAWERS</w:t>
      </w:r>
      <w:r w:rsidR="005800AF">
        <w:rPr>
          <w:rFonts w:ascii="Times New Roman" w:hAnsi="Times New Roman" w:cs="Times New Roman"/>
          <w:color w:val="000000"/>
          <w:spacing w:val="-1"/>
        </w:rPr>
        <w:t xml:space="preserve"> oraz urządzenie </w:t>
      </w:r>
      <w:r w:rsidR="005800AF" w:rsidRPr="00F811DB">
        <w:rPr>
          <w:rFonts w:ascii="Times New Roman" w:hAnsi="Times New Roman" w:cs="Times New Roman"/>
          <w:b/>
          <w:color w:val="000000"/>
          <w:spacing w:val="-1"/>
        </w:rPr>
        <w:t>HDS</w:t>
      </w:r>
      <w:r w:rsidR="005800AF">
        <w:rPr>
          <w:rFonts w:ascii="Times New Roman" w:hAnsi="Times New Roman" w:cs="Times New Roman"/>
          <w:color w:val="000000"/>
          <w:spacing w:val="-1"/>
        </w:rPr>
        <w:t xml:space="preserve"> z ważnymi badaniami Dozoru Technicznego </w:t>
      </w:r>
      <w:r w:rsidR="005800AF" w:rsidRPr="006709F4">
        <w:rPr>
          <w:rFonts w:ascii="Times New Roman" w:hAnsi="Times New Roman" w:cs="Times New Roman"/>
          <w:color w:val="000000"/>
          <w:spacing w:val="-1"/>
        </w:rPr>
        <w:t xml:space="preserve">– 1 </w:t>
      </w:r>
      <w:proofErr w:type="spellStart"/>
      <w:r w:rsidR="005800AF" w:rsidRPr="006709F4">
        <w:rPr>
          <w:rFonts w:ascii="Times New Roman" w:hAnsi="Times New Roman" w:cs="Times New Roman"/>
          <w:color w:val="000000"/>
          <w:spacing w:val="-1"/>
        </w:rPr>
        <w:t>szt</w:t>
      </w:r>
      <w:proofErr w:type="spellEnd"/>
    </w:p>
    <w:p w:rsidR="00E71F67" w:rsidRDefault="00612948" w:rsidP="00E71F67">
      <w:pPr>
        <w:widowControl w:val="0"/>
        <w:autoSpaceDE w:val="0"/>
        <w:autoSpaceDN w:val="0"/>
        <w:adjustRightInd w:val="0"/>
        <w:ind w:left="851" w:hanging="425"/>
        <w:rPr>
          <w:rFonts w:ascii="Times New Roman" w:hAnsi="Times New Roman" w:cs="Times New Roman"/>
          <w:color w:val="000000"/>
          <w:spacing w:val="-1"/>
        </w:rPr>
      </w:pPr>
      <w:r w:rsidRPr="006709F4">
        <w:rPr>
          <w:rFonts w:ascii="Times New Roman" w:hAnsi="Times New Roman" w:cs="Times New Roman"/>
          <w:color w:val="000000"/>
          <w:spacing w:val="-1"/>
        </w:rPr>
        <w:t>2.3</w:t>
      </w:r>
      <w:r>
        <w:rPr>
          <w:rFonts w:ascii="Times New Roman" w:hAnsi="Times New Roman" w:cs="Times New Roman"/>
          <w:color w:val="000000"/>
          <w:spacing w:val="-1"/>
        </w:rPr>
        <w:t xml:space="preserve"> </w:t>
      </w:r>
      <w:r w:rsidR="00E71F67">
        <w:rPr>
          <w:rFonts w:ascii="Times New Roman" w:hAnsi="Times New Roman" w:cs="Times New Roman"/>
          <w:color w:val="000000"/>
          <w:spacing w:val="-1"/>
        </w:rPr>
        <w:t xml:space="preserve">rodzaj pojazdu: samochód specjalny </w:t>
      </w:r>
      <w:r w:rsidR="00E71F67" w:rsidRPr="006709F4">
        <w:rPr>
          <w:rFonts w:ascii="Times New Roman" w:hAnsi="Times New Roman" w:cs="Times New Roman"/>
          <w:color w:val="000000"/>
          <w:spacing w:val="-1"/>
        </w:rPr>
        <w:t>co najmniej 16 ton (</w:t>
      </w:r>
      <w:proofErr w:type="spellStart"/>
      <w:r w:rsidR="00E71F67" w:rsidRPr="006709F4">
        <w:rPr>
          <w:rFonts w:ascii="Times New Roman" w:hAnsi="Times New Roman" w:cs="Times New Roman"/>
          <w:color w:val="000000"/>
          <w:spacing w:val="-1"/>
        </w:rPr>
        <w:t>dmc</w:t>
      </w:r>
      <w:proofErr w:type="spellEnd"/>
      <w:r w:rsidR="00E71F67" w:rsidRPr="006709F4">
        <w:rPr>
          <w:rFonts w:ascii="Times New Roman" w:hAnsi="Times New Roman" w:cs="Times New Roman"/>
          <w:color w:val="000000"/>
          <w:spacing w:val="-1"/>
        </w:rPr>
        <w:t xml:space="preserve">) </w:t>
      </w:r>
      <w:r w:rsidR="00E71F67">
        <w:rPr>
          <w:rFonts w:ascii="Times New Roman" w:hAnsi="Times New Roman" w:cs="Times New Roman"/>
          <w:color w:val="000000"/>
          <w:spacing w:val="-1"/>
        </w:rPr>
        <w:t xml:space="preserve">przeznaczenie POMOC DROGOWA </w:t>
      </w:r>
      <w:r w:rsidR="00E71F67" w:rsidRPr="006709F4">
        <w:rPr>
          <w:rFonts w:ascii="Times New Roman" w:hAnsi="Times New Roman" w:cs="Times New Roman"/>
          <w:color w:val="000000"/>
          <w:spacing w:val="-1"/>
        </w:rPr>
        <w:t xml:space="preserve">– 1 </w:t>
      </w:r>
      <w:proofErr w:type="spellStart"/>
      <w:r w:rsidR="00E71F67" w:rsidRPr="006709F4">
        <w:rPr>
          <w:rFonts w:ascii="Times New Roman" w:hAnsi="Times New Roman" w:cs="Times New Roman"/>
          <w:color w:val="000000"/>
          <w:spacing w:val="-1"/>
        </w:rPr>
        <w:t>szt</w:t>
      </w:r>
      <w:proofErr w:type="spellEnd"/>
    </w:p>
    <w:p w:rsidR="00612948" w:rsidRPr="006709F4" w:rsidRDefault="00612948" w:rsidP="00612948">
      <w:pPr>
        <w:widowControl w:val="0"/>
        <w:autoSpaceDE w:val="0"/>
        <w:autoSpaceDN w:val="0"/>
        <w:adjustRightInd w:val="0"/>
        <w:ind w:firstLine="426"/>
        <w:rPr>
          <w:rFonts w:ascii="Times New Roman" w:hAnsi="Times New Roman" w:cs="Times New Roman"/>
        </w:rPr>
      </w:pPr>
    </w:p>
    <w:p w:rsidR="00612948" w:rsidRPr="00EF3939" w:rsidRDefault="00612948" w:rsidP="00612948">
      <w:pPr>
        <w:widowControl w:val="0"/>
        <w:autoSpaceDE w:val="0"/>
        <w:autoSpaceDN w:val="0"/>
        <w:adjustRightInd w:val="0"/>
        <w:ind w:left="426" w:hanging="426"/>
        <w:rPr>
          <w:rFonts w:ascii="Times New Roman" w:hAnsi="Times New Roman" w:cs="Times New Roman"/>
          <w:b/>
          <w:color w:val="000000"/>
          <w:spacing w:val="-1"/>
        </w:rPr>
      </w:pPr>
      <w:r w:rsidRPr="00EF3939">
        <w:rPr>
          <w:rFonts w:ascii="Times New Roman" w:hAnsi="Times New Roman" w:cs="Times New Roman"/>
          <w:b/>
          <w:color w:val="000000"/>
          <w:spacing w:val="-1"/>
        </w:rPr>
        <w:t>3.</w:t>
      </w:r>
      <w:r w:rsidRPr="00EF3939">
        <w:rPr>
          <w:rFonts w:ascii="Times New Roman" w:hAnsi="Times New Roman" w:cs="Times New Roman"/>
          <w:b/>
          <w:color w:val="000000"/>
          <w:spacing w:val="-1"/>
        </w:rPr>
        <w:tab/>
        <w:t>Wymagania dotyczące parkingu</w:t>
      </w:r>
    </w:p>
    <w:p w:rsidR="00612948" w:rsidRPr="00EF3939" w:rsidRDefault="00612948" w:rsidP="00612948">
      <w:pPr>
        <w:widowControl w:val="0"/>
        <w:autoSpaceDE w:val="0"/>
        <w:autoSpaceDN w:val="0"/>
        <w:adjustRightInd w:val="0"/>
        <w:ind w:firstLine="426"/>
        <w:rPr>
          <w:rFonts w:ascii="Times New Roman" w:hAnsi="Times New Roman" w:cs="Times New Roman"/>
          <w:b/>
          <w:color w:val="000000"/>
          <w:spacing w:val="-1"/>
        </w:rPr>
      </w:pPr>
      <w:r w:rsidRPr="00EF3939">
        <w:rPr>
          <w:rFonts w:ascii="Times New Roman" w:hAnsi="Times New Roman" w:cs="Times New Roman"/>
          <w:b/>
          <w:color w:val="000000"/>
          <w:spacing w:val="-1"/>
        </w:rPr>
        <w:t>3.1.1 Warunki techniczne</w:t>
      </w:r>
      <w:r w:rsidR="00E71F67">
        <w:rPr>
          <w:rFonts w:ascii="Times New Roman" w:hAnsi="Times New Roman" w:cs="Times New Roman"/>
          <w:b/>
          <w:color w:val="000000"/>
          <w:spacing w:val="-1"/>
        </w:rPr>
        <w:t xml:space="preserve"> i lokalizacyjne</w:t>
      </w:r>
      <w:r w:rsidRPr="00EF3939">
        <w:rPr>
          <w:rFonts w:ascii="Times New Roman" w:hAnsi="Times New Roman" w:cs="Times New Roman"/>
          <w:b/>
          <w:color w:val="000000"/>
          <w:spacing w:val="-1"/>
        </w:rPr>
        <w:t>:</w:t>
      </w:r>
    </w:p>
    <w:p w:rsidR="00612948" w:rsidRPr="00EF3939" w:rsidRDefault="00612948" w:rsidP="00E71F67">
      <w:pPr>
        <w:widowControl w:val="0"/>
        <w:autoSpaceDE w:val="0"/>
        <w:autoSpaceDN w:val="0"/>
        <w:adjustRightInd w:val="0"/>
        <w:ind w:left="993" w:hanging="567"/>
        <w:rPr>
          <w:rFonts w:ascii="Times New Roman" w:hAnsi="Times New Roman" w:cs="Times New Roman"/>
          <w:color w:val="000000"/>
          <w:spacing w:val="-1"/>
        </w:rPr>
      </w:pPr>
      <w:r w:rsidRPr="00EF3939">
        <w:rPr>
          <w:rFonts w:ascii="Times New Roman" w:hAnsi="Times New Roman" w:cs="Times New Roman"/>
          <w:color w:val="000000"/>
          <w:spacing w:val="-1"/>
        </w:rPr>
        <w:t>3.1.2 parking o podłożu utwa</w:t>
      </w:r>
      <w:r w:rsidR="003F59BE">
        <w:rPr>
          <w:rFonts w:ascii="Times New Roman" w:hAnsi="Times New Roman" w:cs="Times New Roman"/>
          <w:color w:val="000000"/>
          <w:spacing w:val="-1"/>
        </w:rPr>
        <w:t>rdzonym, ogrodzony i oświetlony</w:t>
      </w:r>
      <w:r w:rsidR="00E71F67">
        <w:rPr>
          <w:rFonts w:ascii="Times New Roman" w:hAnsi="Times New Roman" w:cs="Times New Roman"/>
          <w:color w:val="000000"/>
          <w:spacing w:val="-1"/>
        </w:rPr>
        <w:t xml:space="preserve"> zlokalizowany w granicach administracyjnych Powiatu Sztumskiego, </w:t>
      </w:r>
    </w:p>
    <w:p w:rsidR="00612948" w:rsidRPr="00EF3939" w:rsidRDefault="00612948" w:rsidP="00612948">
      <w:pPr>
        <w:widowControl w:val="0"/>
        <w:autoSpaceDE w:val="0"/>
        <w:autoSpaceDN w:val="0"/>
        <w:adjustRightInd w:val="0"/>
        <w:ind w:left="993" w:hanging="567"/>
        <w:rPr>
          <w:rFonts w:ascii="Times New Roman" w:hAnsi="Times New Roman" w:cs="Times New Roman"/>
        </w:rPr>
      </w:pPr>
      <w:r w:rsidRPr="00EF3939">
        <w:rPr>
          <w:rFonts w:ascii="Times New Roman" w:hAnsi="Times New Roman" w:cs="Times New Roman"/>
          <w:color w:val="000000"/>
          <w:spacing w:val="-1"/>
        </w:rPr>
        <w:t>3.1.3</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wewnętrzne i zewnętrzne oznakowanie parkingu zapewniające możliwość skutecznej lokalizacji parkingu,</w:t>
      </w:r>
    </w:p>
    <w:p w:rsidR="00612948" w:rsidRPr="00EF3939" w:rsidRDefault="00612948" w:rsidP="00612948">
      <w:pPr>
        <w:widowControl w:val="0"/>
        <w:autoSpaceDE w:val="0"/>
        <w:autoSpaceDN w:val="0"/>
        <w:adjustRightInd w:val="0"/>
        <w:ind w:left="993" w:hanging="567"/>
        <w:rPr>
          <w:rFonts w:ascii="Times New Roman" w:hAnsi="Times New Roman" w:cs="Times New Roman"/>
          <w:color w:val="000000"/>
          <w:spacing w:val="-1"/>
        </w:rPr>
      </w:pPr>
      <w:r w:rsidRPr="00EF3939">
        <w:rPr>
          <w:rFonts w:ascii="Times New Roman" w:hAnsi="Times New Roman" w:cs="Times New Roman"/>
          <w:color w:val="000000"/>
          <w:spacing w:val="-1"/>
        </w:rPr>
        <w:t>3.1.4</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 xml:space="preserve">parking o przestrzeni pozwalającej na manewrowanie pojazdem o długości powyżej </w:t>
      </w:r>
      <w:r w:rsidR="003F59BE">
        <w:rPr>
          <w:rFonts w:ascii="Times New Roman" w:hAnsi="Times New Roman" w:cs="Times New Roman"/>
          <w:color w:val="000000"/>
          <w:spacing w:val="-1"/>
        </w:rPr>
        <w:t>16,5</w:t>
      </w:r>
      <w:r w:rsidRPr="00EF3939">
        <w:rPr>
          <w:rFonts w:ascii="Times New Roman" w:hAnsi="Times New Roman" w:cs="Times New Roman"/>
          <w:color w:val="000000"/>
          <w:spacing w:val="-1"/>
        </w:rPr>
        <w:t xml:space="preserve"> metrów</w:t>
      </w:r>
      <w:r w:rsidR="00E71F67">
        <w:rPr>
          <w:rFonts w:ascii="Times New Roman" w:hAnsi="Times New Roman" w:cs="Times New Roman"/>
          <w:color w:val="000000"/>
          <w:spacing w:val="-1"/>
        </w:rPr>
        <w:t>,</w:t>
      </w:r>
    </w:p>
    <w:p w:rsidR="00612948" w:rsidRPr="00EF3939" w:rsidRDefault="00612948" w:rsidP="00612948">
      <w:pPr>
        <w:widowControl w:val="0"/>
        <w:autoSpaceDE w:val="0"/>
        <w:autoSpaceDN w:val="0"/>
        <w:adjustRightInd w:val="0"/>
        <w:ind w:firstLine="426"/>
        <w:rPr>
          <w:rFonts w:ascii="Times New Roman" w:hAnsi="Times New Roman" w:cs="Times New Roman"/>
          <w:b/>
          <w:color w:val="000000"/>
          <w:spacing w:val="-1"/>
        </w:rPr>
      </w:pPr>
      <w:r w:rsidRPr="00EF3939">
        <w:rPr>
          <w:rFonts w:ascii="Times New Roman" w:hAnsi="Times New Roman" w:cs="Times New Roman"/>
          <w:b/>
          <w:color w:val="000000"/>
          <w:spacing w:val="-1"/>
        </w:rPr>
        <w:t>3.2.1</w:t>
      </w:r>
      <w:r>
        <w:rPr>
          <w:rFonts w:ascii="Times New Roman" w:hAnsi="Times New Roman" w:cs="Times New Roman"/>
          <w:b/>
          <w:color w:val="000000"/>
          <w:spacing w:val="-1"/>
        </w:rPr>
        <w:t xml:space="preserve"> </w:t>
      </w:r>
      <w:r w:rsidRPr="00EF3939">
        <w:rPr>
          <w:rFonts w:ascii="Times New Roman" w:hAnsi="Times New Roman" w:cs="Times New Roman"/>
          <w:b/>
          <w:color w:val="000000"/>
          <w:spacing w:val="-1"/>
        </w:rPr>
        <w:t>Warunki przestrzenne:</w:t>
      </w:r>
    </w:p>
    <w:p w:rsidR="00612948" w:rsidRPr="00EF3939" w:rsidRDefault="00612948" w:rsidP="00612948">
      <w:pPr>
        <w:widowControl w:val="0"/>
        <w:autoSpaceDE w:val="0"/>
        <w:autoSpaceDN w:val="0"/>
        <w:adjustRightInd w:val="0"/>
        <w:ind w:firstLine="426"/>
        <w:rPr>
          <w:rFonts w:ascii="Times New Roman" w:hAnsi="Times New Roman" w:cs="Times New Roman"/>
        </w:rPr>
      </w:pPr>
      <w:r w:rsidRPr="00EF3939">
        <w:rPr>
          <w:rFonts w:ascii="Times New Roman" w:hAnsi="Times New Roman" w:cs="Times New Roman"/>
          <w:color w:val="000000"/>
          <w:spacing w:val="-1"/>
        </w:rPr>
        <w:t xml:space="preserve">3.2.2 </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ilość miejsc parkingowych – 25 dla wszystkich rodzajów pojazdów,</w:t>
      </w:r>
    </w:p>
    <w:p w:rsidR="00612948" w:rsidRPr="00EF3939" w:rsidRDefault="00612948" w:rsidP="00612948">
      <w:pPr>
        <w:widowControl w:val="0"/>
        <w:autoSpaceDE w:val="0"/>
        <w:autoSpaceDN w:val="0"/>
        <w:adjustRightInd w:val="0"/>
        <w:ind w:firstLine="426"/>
        <w:rPr>
          <w:rFonts w:ascii="Times New Roman" w:hAnsi="Times New Roman" w:cs="Times New Roman"/>
          <w:color w:val="000000"/>
          <w:spacing w:val="-1"/>
        </w:rPr>
      </w:pPr>
      <w:r w:rsidRPr="00EF3939">
        <w:rPr>
          <w:rFonts w:ascii="Times New Roman" w:hAnsi="Times New Roman" w:cs="Times New Roman"/>
          <w:color w:val="000000"/>
          <w:spacing w:val="-1"/>
        </w:rPr>
        <w:t xml:space="preserve">3.2.3 </w:t>
      </w:r>
      <w:r>
        <w:rPr>
          <w:rFonts w:ascii="Times New Roman" w:hAnsi="Times New Roman" w:cs="Times New Roman"/>
          <w:color w:val="000000"/>
          <w:spacing w:val="-1"/>
        </w:rPr>
        <w:t xml:space="preserve">- </w:t>
      </w:r>
      <w:r w:rsidRPr="00EF3939">
        <w:rPr>
          <w:rFonts w:ascii="Times New Roman" w:hAnsi="Times New Roman" w:cs="Times New Roman"/>
          <w:color w:val="000000"/>
          <w:spacing w:val="-1"/>
        </w:rPr>
        <w:t xml:space="preserve">5 miejsc parkingowych  zadaszonych (dla motorowerów, motocykli, rowerów) </w:t>
      </w:r>
    </w:p>
    <w:p w:rsidR="00612948" w:rsidRPr="00EF3939" w:rsidRDefault="00612948" w:rsidP="00612948">
      <w:pPr>
        <w:widowControl w:val="0"/>
        <w:autoSpaceDE w:val="0"/>
        <w:autoSpaceDN w:val="0"/>
        <w:adjustRightInd w:val="0"/>
        <w:ind w:firstLine="426"/>
        <w:rPr>
          <w:rFonts w:ascii="Times New Roman" w:hAnsi="Times New Roman" w:cs="Times New Roman"/>
          <w:color w:val="000000"/>
          <w:spacing w:val="-1"/>
        </w:rPr>
      </w:pPr>
    </w:p>
    <w:p w:rsidR="00612948" w:rsidRPr="00EF3939" w:rsidRDefault="00612948" w:rsidP="00612948">
      <w:pPr>
        <w:widowControl w:val="0"/>
        <w:autoSpaceDE w:val="0"/>
        <w:autoSpaceDN w:val="0"/>
        <w:adjustRightInd w:val="0"/>
        <w:ind w:firstLine="426"/>
        <w:rPr>
          <w:rFonts w:ascii="Times New Roman" w:hAnsi="Times New Roman" w:cs="Times New Roman"/>
          <w:b/>
          <w:color w:val="000000"/>
          <w:spacing w:val="-1"/>
        </w:rPr>
      </w:pPr>
      <w:r w:rsidRPr="00EF3939">
        <w:rPr>
          <w:rFonts w:ascii="Times New Roman" w:hAnsi="Times New Roman" w:cs="Times New Roman"/>
          <w:b/>
          <w:color w:val="000000"/>
          <w:spacing w:val="-1"/>
        </w:rPr>
        <w:t>3.3.1Warunki bezpieczeństwa:</w:t>
      </w:r>
    </w:p>
    <w:p w:rsidR="00612948" w:rsidRPr="00EF3939" w:rsidRDefault="00612948" w:rsidP="00612948">
      <w:pPr>
        <w:widowControl w:val="0"/>
        <w:autoSpaceDE w:val="0"/>
        <w:autoSpaceDN w:val="0"/>
        <w:adjustRightInd w:val="0"/>
        <w:ind w:left="426"/>
        <w:rPr>
          <w:rFonts w:ascii="Times New Roman" w:hAnsi="Times New Roman" w:cs="Times New Roman"/>
          <w:color w:val="000000"/>
          <w:spacing w:val="-1"/>
        </w:rPr>
      </w:pPr>
      <w:r w:rsidRPr="00EF3939">
        <w:rPr>
          <w:rFonts w:ascii="Times New Roman" w:hAnsi="Times New Roman" w:cs="Times New Roman"/>
          <w:color w:val="000000"/>
          <w:spacing w:val="-1"/>
        </w:rPr>
        <w:t>3.3.2 ciągły monitoring parkingu poprzez system kamer lub prze</w:t>
      </w:r>
      <w:r>
        <w:rPr>
          <w:rFonts w:ascii="Times New Roman" w:hAnsi="Times New Roman" w:cs="Times New Roman"/>
          <w:color w:val="000000"/>
          <w:spacing w:val="-1"/>
        </w:rPr>
        <w:t>z</w:t>
      </w:r>
      <w:r w:rsidRPr="00EF3939">
        <w:rPr>
          <w:rFonts w:ascii="Times New Roman" w:hAnsi="Times New Roman" w:cs="Times New Roman"/>
          <w:color w:val="000000"/>
          <w:spacing w:val="-1"/>
        </w:rPr>
        <w:t xml:space="preserve"> osobę w tym celu zatrudnioną 3.3.3 ubezpieczenie zabezpieczające zachowanie wartości pojazdów na okres holowania </w:t>
      </w:r>
      <w:r>
        <w:rPr>
          <w:rFonts w:ascii="Times New Roman" w:hAnsi="Times New Roman" w:cs="Times New Roman"/>
          <w:color w:val="000000"/>
          <w:spacing w:val="-1"/>
        </w:rPr>
        <w:br/>
      </w:r>
      <w:r w:rsidRPr="00EF3939">
        <w:rPr>
          <w:rFonts w:ascii="Times New Roman" w:hAnsi="Times New Roman" w:cs="Times New Roman"/>
          <w:color w:val="000000"/>
          <w:spacing w:val="-1"/>
        </w:rPr>
        <w:t>i parkowania pojazdów,</w:t>
      </w:r>
    </w:p>
    <w:p w:rsidR="00612948" w:rsidRPr="00EF3939" w:rsidRDefault="00612948" w:rsidP="00612948">
      <w:pPr>
        <w:widowControl w:val="0"/>
        <w:autoSpaceDE w:val="0"/>
        <w:autoSpaceDN w:val="0"/>
        <w:adjustRightInd w:val="0"/>
        <w:ind w:left="993" w:hanging="567"/>
        <w:rPr>
          <w:rFonts w:ascii="Times New Roman" w:hAnsi="Times New Roman" w:cs="Times New Roman"/>
          <w:color w:val="000000"/>
          <w:spacing w:val="-1"/>
        </w:rPr>
      </w:pPr>
      <w:r w:rsidRPr="00EF3939">
        <w:rPr>
          <w:rFonts w:ascii="Times New Roman" w:hAnsi="Times New Roman" w:cs="Times New Roman"/>
          <w:color w:val="000000"/>
          <w:spacing w:val="-1"/>
        </w:rPr>
        <w:t xml:space="preserve">3.3.4 zapewnienie warunków bezpiecznego utrzymywania pojazdów w szczególności pojazdów </w:t>
      </w:r>
      <w:r>
        <w:rPr>
          <w:rFonts w:ascii="Times New Roman" w:hAnsi="Times New Roman" w:cs="Times New Roman"/>
          <w:color w:val="000000"/>
          <w:spacing w:val="-1"/>
        </w:rPr>
        <w:br/>
      </w:r>
      <w:r w:rsidRPr="00EF3939">
        <w:rPr>
          <w:rFonts w:ascii="Times New Roman" w:hAnsi="Times New Roman" w:cs="Times New Roman"/>
          <w:color w:val="000000"/>
          <w:spacing w:val="-1"/>
        </w:rPr>
        <w:t>z uszkodzeniami powypadkowymi,</w:t>
      </w:r>
    </w:p>
    <w:p w:rsidR="00612948" w:rsidRDefault="00612948" w:rsidP="00612948">
      <w:pPr>
        <w:widowControl w:val="0"/>
        <w:autoSpaceDE w:val="0"/>
        <w:autoSpaceDN w:val="0"/>
        <w:adjustRightInd w:val="0"/>
        <w:rPr>
          <w:rFonts w:ascii="Times New Roman" w:hAnsi="Times New Roman" w:cs="Times New Roman"/>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b/>
          <w:bCs/>
          <w:color w:val="000000"/>
          <w:spacing w:val="-1"/>
        </w:rPr>
        <w:t>Kryteria oceny ofert</w:t>
      </w:r>
    </w:p>
    <w:p w:rsidR="00612948" w:rsidRPr="00EF3939" w:rsidRDefault="00612948" w:rsidP="00612948">
      <w:pPr>
        <w:widowControl w:val="0"/>
        <w:autoSpaceDE w:val="0"/>
        <w:autoSpaceDN w:val="0"/>
        <w:adjustRightInd w:val="0"/>
        <w:rPr>
          <w:rFonts w:ascii="Times New Roman" w:hAnsi="Times New Roman" w:cs="Times New Roman"/>
        </w:rPr>
      </w:pP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r w:rsidRPr="00EF3939">
        <w:rPr>
          <w:rFonts w:ascii="Times New Roman" w:hAnsi="Times New Roman" w:cs="Times New Roman"/>
          <w:color w:val="000000"/>
          <w:spacing w:val="-1"/>
        </w:rPr>
        <w:t>Zamawiający dokona oceny najkorzystniejszej oferty według następujących kryteriów:</w:t>
      </w: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color w:val="000000"/>
          <w:spacing w:val="-1"/>
        </w:rPr>
        <w:t xml:space="preserve">Cena - 100% (max liczba możliwych do uzyskania w tym kryterium </w:t>
      </w:r>
      <w:proofErr w:type="spellStart"/>
      <w:r w:rsidRPr="00EF3939">
        <w:rPr>
          <w:rFonts w:ascii="Times New Roman" w:hAnsi="Times New Roman" w:cs="Times New Roman"/>
          <w:color w:val="000000"/>
          <w:spacing w:val="-1"/>
        </w:rPr>
        <w:t>pkt</w:t>
      </w:r>
      <w:proofErr w:type="spellEnd"/>
      <w:r w:rsidRPr="00EF3939">
        <w:rPr>
          <w:rFonts w:ascii="Times New Roman" w:hAnsi="Times New Roman" w:cs="Times New Roman"/>
          <w:color w:val="000000"/>
          <w:spacing w:val="-1"/>
        </w:rPr>
        <w:t xml:space="preserve"> 100).</w:t>
      </w: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r w:rsidRPr="00EF3939">
        <w:rPr>
          <w:rFonts w:ascii="Times New Roman" w:hAnsi="Times New Roman" w:cs="Times New Roman"/>
          <w:color w:val="000000"/>
          <w:spacing w:val="-1"/>
        </w:rPr>
        <w:t xml:space="preserve">W </w:t>
      </w:r>
      <w:r>
        <w:rPr>
          <w:rFonts w:ascii="Times New Roman" w:hAnsi="Times New Roman" w:cs="Times New Roman"/>
          <w:color w:val="000000"/>
          <w:spacing w:val="-1"/>
        </w:rPr>
        <w:t>t</w:t>
      </w:r>
      <w:r w:rsidRPr="00EF3939">
        <w:rPr>
          <w:rFonts w:ascii="Times New Roman" w:hAnsi="Times New Roman" w:cs="Times New Roman"/>
          <w:color w:val="000000"/>
          <w:spacing w:val="-1"/>
        </w:rPr>
        <w:t>rakcie oceny ofert kolejno ocenianym nie odrzuconym ofertom zostaną przyznane punkty według następującego wzoru</w:t>
      </w: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p>
    <w:p w:rsidR="00612948" w:rsidRPr="00EF3939" w:rsidRDefault="00612948" w:rsidP="00612948">
      <w:pPr>
        <w:widowControl w:val="0"/>
        <w:autoSpaceDE w:val="0"/>
        <w:autoSpaceDN w:val="0"/>
        <w:adjustRightInd w:val="0"/>
        <w:ind w:left="1416" w:firstLine="708"/>
        <w:rPr>
          <w:rFonts w:ascii="Times New Roman" w:hAnsi="Times New Roman" w:cs="Times New Roman"/>
        </w:rPr>
      </w:pPr>
      <w:r w:rsidRPr="00EF3939">
        <w:rPr>
          <w:rFonts w:ascii="Times New Roman" w:hAnsi="Times New Roman" w:cs="Times New Roman"/>
          <w:b/>
          <w:bCs/>
          <w:color w:val="000000"/>
          <w:spacing w:val="-1"/>
        </w:rPr>
        <w:t>Cena oferowana minimalna brutto</w:t>
      </w:r>
    </w:p>
    <w:p w:rsidR="00612948" w:rsidRPr="00EF3939" w:rsidRDefault="00612948" w:rsidP="00612948">
      <w:pPr>
        <w:widowControl w:val="0"/>
        <w:autoSpaceDE w:val="0"/>
        <w:autoSpaceDN w:val="0"/>
        <w:adjustRightInd w:val="0"/>
        <w:ind w:left="708" w:firstLine="708"/>
        <w:rPr>
          <w:rFonts w:ascii="Times New Roman" w:hAnsi="Times New Roman" w:cs="Times New Roman"/>
          <w:b/>
          <w:bCs/>
          <w:color w:val="000000"/>
          <w:spacing w:val="-1"/>
        </w:rPr>
      </w:pPr>
      <w:proofErr w:type="spellStart"/>
      <w:r w:rsidRPr="00EF3939">
        <w:rPr>
          <w:rFonts w:ascii="Times New Roman" w:hAnsi="Times New Roman" w:cs="Times New Roman"/>
          <w:b/>
          <w:bCs/>
          <w:color w:val="000000"/>
          <w:spacing w:val="-1"/>
        </w:rPr>
        <w:t>Lp</w:t>
      </w:r>
      <w:proofErr w:type="spellEnd"/>
      <w:r w:rsidRPr="00EF3939">
        <w:rPr>
          <w:rFonts w:ascii="Times New Roman" w:hAnsi="Times New Roman" w:cs="Times New Roman"/>
          <w:b/>
          <w:bCs/>
          <w:color w:val="000000"/>
          <w:spacing w:val="-1"/>
        </w:rPr>
        <w:t xml:space="preserve"> = -------------------------------------------------- x 100 %</w:t>
      </w:r>
    </w:p>
    <w:p w:rsidR="00612948" w:rsidRPr="00EF3939" w:rsidRDefault="00612948" w:rsidP="00612948">
      <w:pPr>
        <w:widowControl w:val="0"/>
        <w:autoSpaceDE w:val="0"/>
        <w:autoSpaceDN w:val="0"/>
        <w:adjustRightInd w:val="0"/>
        <w:ind w:left="2124" w:firstLine="708"/>
        <w:rPr>
          <w:rFonts w:ascii="Times New Roman" w:hAnsi="Times New Roman" w:cs="Times New Roman"/>
          <w:b/>
        </w:rPr>
      </w:pPr>
      <w:r w:rsidRPr="00EF3939">
        <w:rPr>
          <w:rFonts w:ascii="Times New Roman" w:hAnsi="Times New Roman" w:cs="Times New Roman"/>
          <w:b/>
        </w:rPr>
        <w:t>Cena badanej oferty</w:t>
      </w: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b/>
          <w:bCs/>
          <w:color w:val="000000"/>
          <w:spacing w:val="-1"/>
        </w:rPr>
        <w:t>Cena badanej oferty brutto</w:t>
      </w:r>
    </w:p>
    <w:p w:rsidR="00612948" w:rsidRPr="00EF3939" w:rsidRDefault="00612948" w:rsidP="00612948">
      <w:pPr>
        <w:widowControl w:val="0"/>
        <w:autoSpaceDE w:val="0"/>
        <w:autoSpaceDN w:val="0"/>
        <w:adjustRightInd w:val="0"/>
        <w:rPr>
          <w:rFonts w:ascii="Times New Roman" w:hAnsi="Times New Roman" w:cs="Times New Roman"/>
        </w:rPr>
      </w:pPr>
      <w:proofErr w:type="spellStart"/>
      <w:r w:rsidRPr="00EF3939">
        <w:rPr>
          <w:rFonts w:ascii="Times New Roman" w:hAnsi="Times New Roman" w:cs="Times New Roman"/>
          <w:b/>
          <w:bCs/>
          <w:color w:val="000000"/>
          <w:spacing w:val="-1"/>
        </w:rPr>
        <w:t>Lp</w:t>
      </w:r>
      <w:proofErr w:type="spellEnd"/>
      <w:r w:rsidRPr="00EF3939">
        <w:rPr>
          <w:rFonts w:ascii="Times New Roman" w:hAnsi="Times New Roman" w:cs="Times New Roman"/>
          <w:b/>
          <w:bCs/>
          <w:color w:val="000000"/>
          <w:spacing w:val="-1"/>
        </w:rPr>
        <w:t xml:space="preserve">  -  liczba punktów ocenianej oferty</w:t>
      </w: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r w:rsidRPr="00EF3939">
        <w:rPr>
          <w:rFonts w:ascii="Times New Roman" w:hAnsi="Times New Roman" w:cs="Times New Roman"/>
          <w:b/>
          <w:bCs/>
          <w:color w:val="000000"/>
          <w:spacing w:val="-1"/>
        </w:rPr>
        <w:t>K%  -  znaczenie kryterium</w:t>
      </w:r>
    </w:p>
    <w:p w:rsidR="00612948" w:rsidRPr="00EF3939" w:rsidRDefault="00612948" w:rsidP="00612948">
      <w:pPr>
        <w:widowControl w:val="0"/>
        <w:autoSpaceDE w:val="0"/>
        <w:autoSpaceDN w:val="0"/>
        <w:adjustRightInd w:val="0"/>
        <w:rPr>
          <w:rFonts w:ascii="Times New Roman" w:hAnsi="Times New Roman" w:cs="Times New Roman"/>
          <w:b/>
          <w:bCs/>
          <w:color w:val="000000"/>
          <w:spacing w:val="-1"/>
        </w:rPr>
      </w:pPr>
    </w:p>
    <w:p w:rsidR="00612948" w:rsidRPr="00EF3939" w:rsidRDefault="00612948" w:rsidP="00612948">
      <w:pPr>
        <w:widowControl w:val="0"/>
        <w:autoSpaceDE w:val="0"/>
        <w:autoSpaceDN w:val="0"/>
        <w:adjustRightInd w:val="0"/>
        <w:rPr>
          <w:rFonts w:ascii="Times New Roman" w:hAnsi="Times New Roman" w:cs="Times New Roman"/>
        </w:rPr>
      </w:pPr>
      <w:r w:rsidRPr="00EF3939">
        <w:rPr>
          <w:rFonts w:ascii="Times New Roman" w:hAnsi="Times New Roman" w:cs="Times New Roman"/>
          <w:color w:val="000000"/>
          <w:spacing w:val="-1"/>
        </w:rPr>
        <w:t xml:space="preserve">Wszystkie obliczenia będą dokonywane z dokładnością do dwóch miejsc po przecinku. </w:t>
      </w:r>
      <w:r>
        <w:rPr>
          <w:rFonts w:ascii="Times New Roman" w:hAnsi="Times New Roman" w:cs="Times New Roman"/>
          <w:color w:val="000000"/>
          <w:spacing w:val="-1"/>
        </w:rPr>
        <w:br/>
      </w:r>
      <w:r w:rsidRPr="00EF3939">
        <w:rPr>
          <w:rFonts w:ascii="Times New Roman" w:hAnsi="Times New Roman" w:cs="Times New Roman"/>
          <w:color w:val="000000"/>
          <w:spacing w:val="-1"/>
        </w:rPr>
        <w:t>Za najkorzystniejszą zostanie uznana oferta, która otrzyma najwięcej punktów. Zamawiający udzieli zamówienia Wykonawcy, którego oferta odpowiada wymogom określonym w ustawie Prawo zamówień publicznych oraz SIWZ i została oceniona jako najkorzystniejsza w oparciu o podane kryterium wyboru.</w:t>
      </w:r>
    </w:p>
    <w:p w:rsidR="00612948" w:rsidRPr="00EF3939" w:rsidRDefault="00612948" w:rsidP="00612948">
      <w:pPr>
        <w:widowControl w:val="0"/>
        <w:autoSpaceDE w:val="0"/>
        <w:autoSpaceDN w:val="0"/>
        <w:adjustRightInd w:val="0"/>
        <w:rPr>
          <w:rFonts w:ascii="Times New Roman" w:hAnsi="Times New Roman" w:cs="Times New Roman"/>
          <w:color w:val="000000"/>
          <w:spacing w:val="-1"/>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IV. TERMIN WYKONANIA ZAMÓWIENIA</w:t>
      </w:r>
    </w:p>
    <w:p w:rsidR="00612948" w:rsidRPr="003C62A8" w:rsidRDefault="00612948" w:rsidP="00612948">
      <w:pPr>
        <w:rPr>
          <w:rFonts w:ascii="Times New Roman" w:hAnsi="Times New Roman" w:cs="Times New Roman"/>
        </w:rPr>
      </w:pPr>
      <w:r>
        <w:rPr>
          <w:rFonts w:ascii="Times New Roman" w:hAnsi="Times New Roman" w:cs="Times New Roman"/>
        </w:rPr>
        <w:t>-</w:t>
      </w:r>
    </w:p>
    <w:p w:rsidR="00612948" w:rsidRPr="003C62A8" w:rsidRDefault="00612948" w:rsidP="00612948">
      <w:pPr>
        <w:rPr>
          <w:rFonts w:ascii="Times New Roman" w:hAnsi="Times New Roman" w:cs="Times New Roman"/>
        </w:rPr>
      </w:pPr>
      <w:r w:rsidRPr="003C62A8">
        <w:rPr>
          <w:rFonts w:ascii="Times New Roman" w:hAnsi="Times New Roman" w:cs="Times New Roman"/>
        </w:rPr>
        <w:t>Termin wykonania przedmiotu zamówienia: do 31.12.201</w:t>
      </w:r>
      <w:r w:rsidR="00E71F67">
        <w:rPr>
          <w:rFonts w:ascii="Times New Roman" w:hAnsi="Times New Roman" w:cs="Times New Roman"/>
        </w:rPr>
        <w:t>8</w:t>
      </w:r>
      <w:r w:rsidRPr="003C62A8">
        <w:rPr>
          <w:rFonts w:ascii="Times New Roman" w:hAnsi="Times New Roman" w:cs="Times New Roman"/>
        </w:rPr>
        <w:t xml:space="preserve"> r.</w:t>
      </w:r>
    </w:p>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b/>
        </w:rPr>
      </w:pPr>
      <w:r w:rsidRPr="003C62A8">
        <w:rPr>
          <w:rFonts w:ascii="Times New Roman" w:hAnsi="Times New Roman" w:cs="Times New Roman"/>
          <w:b/>
        </w:rPr>
        <w:t>V. OPIS SPOSOBU PRZYGOTOWANIA OFERTY</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Oferta powinna zawierać:</w:t>
      </w:r>
    </w:p>
    <w:p w:rsidR="00612948" w:rsidRDefault="00612948" w:rsidP="00612948">
      <w:pPr>
        <w:pStyle w:val="Akapitzlist"/>
        <w:numPr>
          <w:ilvl w:val="0"/>
          <w:numId w:val="1"/>
        </w:numPr>
        <w:rPr>
          <w:rFonts w:ascii="Times New Roman" w:hAnsi="Times New Roman" w:cs="Times New Roman"/>
        </w:rPr>
      </w:pPr>
      <w:r w:rsidRPr="003C62A8">
        <w:rPr>
          <w:rFonts w:ascii="Times New Roman" w:hAnsi="Times New Roman" w:cs="Times New Roman"/>
        </w:rPr>
        <w:lastRenderedPageBreak/>
        <w:t>aktualny wypis z CEIDG potwierdzający wpis podmiotu gospodarczego prowadzącego działalność w zakresie holowania pojazdów,</w:t>
      </w:r>
    </w:p>
    <w:p w:rsidR="00612948" w:rsidRDefault="00612948" w:rsidP="00612948">
      <w:pPr>
        <w:pStyle w:val="Akapitzlist"/>
        <w:numPr>
          <w:ilvl w:val="0"/>
          <w:numId w:val="1"/>
        </w:numPr>
        <w:rPr>
          <w:rFonts w:ascii="Times New Roman" w:hAnsi="Times New Roman" w:cs="Times New Roman"/>
        </w:rPr>
      </w:pPr>
      <w:r w:rsidRPr="003C62A8">
        <w:rPr>
          <w:rFonts w:ascii="Times New Roman" w:hAnsi="Times New Roman" w:cs="Times New Roman"/>
        </w:rPr>
        <w:t>kopię zezwolenia na wykonywanie zawodu przewoźnika w krajowym transporcie drogowym rzeczy lub licencję na wykonywanie krajowego transportu drogowego rzeczy zgodnie z art. 5 ust. 1 ustawy z dnia 6 września 2001r. o transporcie drogowym (t .j. Dz. U. z 2013 r., poz. 1414)</w:t>
      </w:r>
    </w:p>
    <w:p w:rsidR="00612948" w:rsidRDefault="00612948" w:rsidP="00612948">
      <w:pPr>
        <w:pStyle w:val="Akapitzlist"/>
        <w:numPr>
          <w:ilvl w:val="0"/>
          <w:numId w:val="1"/>
        </w:numPr>
        <w:rPr>
          <w:rFonts w:ascii="Times New Roman" w:hAnsi="Times New Roman" w:cs="Times New Roman"/>
        </w:rPr>
      </w:pPr>
      <w:r w:rsidRPr="003C62A8">
        <w:rPr>
          <w:rFonts w:ascii="Times New Roman" w:hAnsi="Times New Roman" w:cs="Times New Roman"/>
        </w:rPr>
        <w:t>wykaz pojazdów do dyspozycji oferenta, spełniającymi warunki dodatkowe dla pojazdu samochodowego przeznaczonego do wykonywania czynności na drodze oraz dla innego pojazdu samochodowego, na który ze względu na bezpieczeństwo ruchu należy zwracać szczególną uwagę, zgodnie z Rozporządzeniem Ministra Infrastruktury z dnia 31 grudnia 2002r. w sprawie warunków technicznych pojazdów oraz zakresu ich niezbędnego wyposażenia (t</w:t>
      </w:r>
      <w:r>
        <w:rPr>
          <w:rFonts w:ascii="Times New Roman" w:hAnsi="Times New Roman" w:cs="Times New Roman"/>
        </w:rPr>
        <w:t>. j. Dz. U. z 2013 r. poz. 951)</w:t>
      </w:r>
      <w:r w:rsidRPr="003C62A8">
        <w:rPr>
          <w:rFonts w:ascii="Times New Roman" w:hAnsi="Times New Roman" w:cs="Times New Roman"/>
        </w:rPr>
        <w:t xml:space="preserve"> w liczbie zapewniającej możliwość sprawnego </w:t>
      </w:r>
      <w:r>
        <w:rPr>
          <w:rFonts w:ascii="Times New Roman" w:hAnsi="Times New Roman" w:cs="Times New Roman"/>
        </w:rPr>
        <w:br/>
      </w:r>
      <w:r w:rsidRPr="003C62A8">
        <w:rPr>
          <w:rFonts w:ascii="Times New Roman" w:hAnsi="Times New Roman" w:cs="Times New Roman"/>
        </w:rPr>
        <w:t>i ciągłego usunięcia, holowania każdego rodzaju pojazdu, z każdego miejsca w granicach administracyjnych Powiatu Sztumskiego,</w:t>
      </w:r>
    </w:p>
    <w:p w:rsidR="00612948"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kopie dokumentów potwierdzające prawo Wykonawcy do dysponowania pojazdami, jeśli prawo to nie wynika bezpośrednio z prawa własności pojazdów w dowodach rejestracyjnych pojazdów - pisemne zobowiązanie właściciela pojazdu do oddania pojazdu do dyspozycji Wykonawcy na okres korzystania z niego przy wykonywaniu zamówienia,</w:t>
      </w:r>
    </w:p>
    <w:p w:rsidR="00612948"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kopie uprawnień do kierowania pojazdami kierowców realizujących zlecenie,</w:t>
      </w:r>
    </w:p>
    <w:p w:rsidR="00612948"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opłaconą polisę, warunek zostanie uznany za spełniony, jeżeli Wykonawca posiada ubezpieczenie od odpowiedzialności cywilnej w zakresie prowadzonej działalności związanej z przedmiotem zamówienia na sumę ubezpieczenia nie mniejszą niż 100.000,00 zł,</w:t>
      </w:r>
    </w:p>
    <w:p w:rsidR="0080237E" w:rsidRPr="006436BC" w:rsidRDefault="0080237E" w:rsidP="00612948">
      <w:pPr>
        <w:pStyle w:val="Akapitzlist"/>
        <w:numPr>
          <w:ilvl w:val="0"/>
          <w:numId w:val="1"/>
        </w:numPr>
        <w:rPr>
          <w:rFonts w:ascii="Times New Roman" w:hAnsi="Times New Roman" w:cs="Times New Roman"/>
        </w:rPr>
      </w:pPr>
      <w:r w:rsidRPr="006436BC">
        <w:rPr>
          <w:rFonts w:ascii="Times New Roman" w:hAnsi="Times New Roman" w:cs="Times New Roman"/>
        </w:rPr>
        <w:t xml:space="preserve">oświadczenie o umowach o pracę zawartych przez Wykonawcę/Podwykonawcę </w:t>
      </w:r>
      <w:r w:rsidR="006436BC">
        <w:rPr>
          <w:rFonts w:ascii="Times New Roman" w:hAnsi="Times New Roman" w:cs="Times New Roman"/>
        </w:rPr>
        <w:br/>
      </w:r>
      <w:r w:rsidRPr="006436BC">
        <w:rPr>
          <w:rFonts w:ascii="Times New Roman" w:hAnsi="Times New Roman" w:cs="Times New Roman"/>
        </w:rPr>
        <w:t xml:space="preserve">z pracownikami wykonującymi czynności, o których mowa powyżej. Nie przedłożenie przez Wykonawcę ww. oświadczenia w terminie wskazanym przez Zamawiającego będzie traktowane jako niewypełnienie obowiązku zatrudnienia pracowników na podstawie umowy o pracę oraz będzie skutkować naliczaniem kar umownych w wysokości określonej w § </w:t>
      </w:r>
      <w:r w:rsidR="006436BC" w:rsidRPr="006436BC">
        <w:rPr>
          <w:rFonts w:ascii="Times New Roman" w:hAnsi="Times New Roman" w:cs="Times New Roman"/>
        </w:rPr>
        <w:t>5</w:t>
      </w:r>
      <w:r w:rsidRPr="006436BC">
        <w:rPr>
          <w:rFonts w:ascii="Times New Roman" w:hAnsi="Times New Roman" w:cs="Times New Roman"/>
        </w:rPr>
        <w:t xml:space="preserve"> ust. </w:t>
      </w:r>
      <w:r w:rsidR="006436BC" w:rsidRPr="006436BC">
        <w:rPr>
          <w:rFonts w:ascii="Times New Roman" w:hAnsi="Times New Roman" w:cs="Times New Roman"/>
        </w:rPr>
        <w:t>1</w:t>
      </w:r>
      <w:r w:rsidRPr="006436BC">
        <w:rPr>
          <w:rFonts w:ascii="Times New Roman" w:hAnsi="Times New Roman" w:cs="Times New Roman"/>
        </w:rPr>
        <w:t xml:space="preserve"> Istotnych Postanowień Umowy, a także zawiadomieniem Państwowej Inspekcji Pracy o podejrzeniu zastąpienia umowy o pracę z osobami wykonującymi pracę na warunkach określonych w art. 22 §1 ustawy Kodeks Pracy, umową cywilnoprawną. Powyższy określony wymóg dotyczy również podwykonawców wykonujących prace związane z zamówieniem (zgodnie z art. 29 ust. 3 ustawy </w:t>
      </w:r>
      <w:proofErr w:type="spellStart"/>
      <w:r w:rsidRPr="006436BC">
        <w:rPr>
          <w:rFonts w:ascii="Times New Roman" w:hAnsi="Times New Roman" w:cs="Times New Roman"/>
        </w:rPr>
        <w:t>Pzp</w:t>
      </w:r>
      <w:proofErr w:type="spellEnd"/>
      <w:r w:rsidRPr="006436BC">
        <w:rPr>
          <w:rFonts w:ascii="Times New Roman" w:hAnsi="Times New Roman" w:cs="Times New Roman"/>
        </w:rPr>
        <w:t>.).</w:t>
      </w:r>
    </w:p>
    <w:p w:rsidR="00612948" w:rsidRPr="006436BC" w:rsidRDefault="00612948" w:rsidP="00612948">
      <w:pPr>
        <w:pStyle w:val="Akapitzlist"/>
        <w:numPr>
          <w:ilvl w:val="0"/>
          <w:numId w:val="1"/>
        </w:numPr>
        <w:rPr>
          <w:rFonts w:ascii="Times New Roman" w:hAnsi="Times New Roman" w:cs="Times New Roman"/>
        </w:rPr>
      </w:pPr>
      <w:r w:rsidRPr="006436BC">
        <w:rPr>
          <w:rFonts w:ascii="Times New Roman" w:hAnsi="Times New Roman" w:cs="Times New Roman"/>
        </w:rPr>
        <w:t xml:space="preserve">uzupełniony formularz cenowy za świadczenie całodobowych usług w zakresie usuwania </w:t>
      </w:r>
      <w:r w:rsidRPr="006436BC">
        <w:rPr>
          <w:rFonts w:ascii="Times New Roman" w:hAnsi="Times New Roman" w:cs="Times New Roman"/>
        </w:rPr>
        <w:br/>
        <w:t xml:space="preserve">i przechowywania pojazdów zabezpieczonych w trybie art. 130 a ustawy Prawo o ruchu drogowym - </w:t>
      </w:r>
      <w:r w:rsidRPr="006436BC">
        <w:rPr>
          <w:rFonts w:ascii="Times New Roman" w:hAnsi="Times New Roman" w:cs="Times New Roman"/>
          <w:b/>
        </w:rPr>
        <w:t xml:space="preserve">załącznik nr 1 do </w:t>
      </w:r>
      <w:r w:rsidRPr="006436BC">
        <w:rPr>
          <w:rFonts w:ascii="Times New Roman" w:hAnsi="Times New Roman" w:cs="Times New Roman"/>
        </w:rPr>
        <w:t>zapytania ofertowego,</w:t>
      </w:r>
    </w:p>
    <w:p w:rsidR="00612948" w:rsidRPr="00B06BAB" w:rsidRDefault="00612948" w:rsidP="00612948">
      <w:pPr>
        <w:pStyle w:val="Akapitzlist"/>
        <w:numPr>
          <w:ilvl w:val="0"/>
          <w:numId w:val="1"/>
        </w:numPr>
        <w:rPr>
          <w:rFonts w:ascii="Times New Roman" w:hAnsi="Times New Roman" w:cs="Times New Roman"/>
        </w:rPr>
      </w:pPr>
      <w:r w:rsidRPr="00B06BAB">
        <w:rPr>
          <w:rFonts w:ascii="Times New Roman" w:hAnsi="Times New Roman" w:cs="Times New Roman"/>
        </w:rPr>
        <w:t xml:space="preserve">uzupełniony wykaz sprzętu dostępnego w celu realizacji zamówienia wraz z informacją </w:t>
      </w:r>
      <w:r>
        <w:rPr>
          <w:rFonts w:ascii="Times New Roman" w:hAnsi="Times New Roman" w:cs="Times New Roman"/>
        </w:rPr>
        <w:br/>
      </w:r>
      <w:r w:rsidRPr="00B06BAB">
        <w:rPr>
          <w:rFonts w:ascii="Times New Roman" w:hAnsi="Times New Roman" w:cs="Times New Roman"/>
        </w:rPr>
        <w:t xml:space="preserve">o podstawie dysponowania tymi zasobami – </w:t>
      </w:r>
      <w:r w:rsidRPr="00B06BAB">
        <w:rPr>
          <w:rFonts w:ascii="Times New Roman" w:hAnsi="Times New Roman" w:cs="Times New Roman"/>
          <w:b/>
        </w:rPr>
        <w:t>załącznik nr 2</w:t>
      </w:r>
      <w:r w:rsidRPr="00B06BAB">
        <w:rPr>
          <w:rFonts w:ascii="Times New Roman" w:hAnsi="Times New Roman" w:cs="Times New Roman"/>
        </w:rPr>
        <w:t xml:space="preserve"> do zapytania ofertowego</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VI. MIEJSCE ORAZ TERMIN SKŁADANIA OFERT</w:t>
      </w:r>
    </w:p>
    <w:p w:rsidR="00612948" w:rsidRPr="003C62A8" w:rsidRDefault="00612948" w:rsidP="00612948">
      <w:pPr>
        <w:rPr>
          <w:rFonts w:ascii="Times New Roman" w:hAnsi="Times New Roman" w:cs="Times New Roman"/>
        </w:rPr>
      </w:pPr>
    </w:p>
    <w:p w:rsidR="00612948" w:rsidRPr="00926D2E" w:rsidRDefault="00612948" w:rsidP="00612948">
      <w:pPr>
        <w:pStyle w:val="Akapitzlist"/>
        <w:numPr>
          <w:ilvl w:val="0"/>
          <w:numId w:val="3"/>
        </w:numPr>
        <w:ind w:left="426" w:hanging="426"/>
        <w:rPr>
          <w:rFonts w:ascii="Times New Roman" w:hAnsi="Times New Roman" w:cs="Times New Roman"/>
        </w:rPr>
      </w:pPr>
      <w:r w:rsidRPr="00926D2E">
        <w:rPr>
          <w:rFonts w:ascii="Times New Roman" w:hAnsi="Times New Roman" w:cs="Times New Roman"/>
        </w:rPr>
        <w:t xml:space="preserve">Oferta powinna być przesłana </w:t>
      </w:r>
      <w:r w:rsidRPr="00184B6C">
        <w:rPr>
          <w:rFonts w:ascii="Times New Roman" w:hAnsi="Times New Roman" w:cs="Times New Roman"/>
          <w:b/>
        </w:rPr>
        <w:t>do dnia 2</w:t>
      </w:r>
      <w:r w:rsidR="00E71F67">
        <w:rPr>
          <w:rFonts w:ascii="Times New Roman" w:hAnsi="Times New Roman" w:cs="Times New Roman"/>
          <w:b/>
        </w:rPr>
        <w:t>4</w:t>
      </w:r>
      <w:r w:rsidRPr="00184B6C">
        <w:rPr>
          <w:rFonts w:ascii="Times New Roman" w:hAnsi="Times New Roman" w:cs="Times New Roman"/>
          <w:b/>
        </w:rPr>
        <w:t>.</w:t>
      </w:r>
      <w:r w:rsidR="00E71F67">
        <w:rPr>
          <w:rFonts w:ascii="Times New Roman" w:hAnsi="Times New Roman" w:cs="Times New Roman"/>
          <w:b/>
        </w:rPr>
        <w:t>03</w:t>
      </w:r>
      <w:r w:rsidRPr="00184B6C">
        <w:rPr>
          <w:rFonts w:ascii="Times New Roman" w:hAnsi="Times New Roman" w:cs="Times New Roman"/>
          <w:b/>
        </w:rPr>
        <w:t>.201</w:t>
      </w:r>
      <w:r w:rsidR="00E71F67">
        <w:rPr>
          <w:rFonts w:ascii="Times New Roman" w:hAnsi="Times New Roman" w:cs="Times New Roman"/>
          <w:b/>
        </w:rPr>
        <w:t>7</w:t>
      </w:r>
      <w:r w:rsidRPr="00184B6C">
        <w:rPr>
          <w:rFonts w:ascii="Times New Roman" w:hAnsi="Times New Roman" w:cs="Times New Roman"/>
          <w:b/>
        </w:rPr>
        <w:t>r do godziny 1</w:t>
      </w:r>
      <w:r>
        <w:rPr>
          <w:rFonts w:ascii="Times New Roman" w:hAnsi="Times New Roman" w:cs="Times New Roman"/>
          <w:b/>
        </w:rPr>
        <w:t>0</w:t>
      </w:r>
      <w:r w:rsidRPr="00184B6C">
        <w:rPr>
          <w:rFonts w:ascii="Times New Roman" w:hAnsi="Times New Roman" w:cs="Times New Roman"/>
          <w:b/>
        </w:rPr>
        <w:t>:00</w:t>
      </w:r>
      <w:r w:rsidRPr="00926D2E">
        <w:rPr>
          <w:rFonts w:ascii="Times New Roman" w:hAnsi="Times New Roman" w:cs="Times New Roman"/>
        </w:rPr>
        <w:t xml:space="preserve"> za pośrednictwem: </w:t>
      </w:r>
    </w:p>
    <w:p w:rsidR="00612948" w:rsidRPr="00086029" w:rsidRDefault="00612948" w:rsidP="00612948">
      <w:pPr>
        <w:pStyle w:val="Akapitzlist"/>
        <w:numPr>
          <w:ilvl w:val="0"/>
          <w:numId w:val="2"/>
        </w:numPr>
        <w:autoSpaceDE w:val="0"/>
        <w:autoSpaceDN w:val="0"/>
        <w:adjustRightInd w:val="0"/>
        <w:ind w:left="851" w:hanging="425"/>
        <w:rPr>
          <w:rFonts w:ascii="Times New Roman" w:hAnsi="Times New Roman" w:cs="Times New Roman"/>
          <w:b/>
          <w:bCs/>
        </w:rPr>
      </w:pPr>
      <w:r w:rsidRPr="00086029">
        <w:rPr>
          <w:rFonts w:ascii="Times New Roman" w:hAnsi="Times New Roman" w:cs="Times New Roman"/>
        </w:rPr>
        <w:t>poczty, kuriera lub też dostarczona osobiście na adres: 82-400 Sztum ul. Mickiewicza 31</w:t>
      </w:r>
      <w:r>
        <w:rPr>
          <w:rFonts w:ascii="Times New Roman" w:hAnsi="Times New Roman" w:cs="Times New Roman"/>
        </w:rPr>
        <w:t xml:space="preserve"> pokój 22 </w:t>
      </w:r>
      <w:r w:rsidRPr="00086029">
        <w:rPr>
          <w:rFonts w:ascii="Times New Roman" w:hAnsi="Times New Roman" w:cs="Times New Roman"/>
        </w:rPr>
        <w:t xml:space="preserve">(sekretariat). W takim przypadku oferta cenowa winna być opatrzona </w:t>
      </w:r>
      <w:r w:rsidRPr="00086029">
        <w:rPr>
          <w:rFonts w:ascii="Times New Roman" w:hAnsi="Times New Roman" w:cs="Times New Roman"/>
          <w:b/>
          <w:bCs/>
        </w:rPr>
        <w:t xml:space="preserve">nazwą , adresem oraz </w:t>
      </w:r>
      <w:proofErr w:type="spellStart"/>
      <w:r w:rsidRPr="00086029">
        <w:rPr>
          <w:rFonts w:ascii="Times New Roman" w:hAnsi="Times New Roman" w:cs="Times New Roman"/>
          <w:b/>
          <w:bCs/>
        </w:rPr>
        <w:t>NIP-em</w:t>
      </w:r>
      <w:proofErr w:type="spellEnd"/>
      <w:r w:rsidRPr="00086029">
        <w:rPr>
          <w:rFonts w:ascii="Times New Roman" w:hAnsi="Times New Roman" w:cs="Times New Roman"/>
          <w:b/>
          <w:bCs/>
        </w:rPr>
        <w:t xml:space="preserve"> wykonawcy</w:t>
      </w:r>
      <w:r w:rsidRPr="00086029">
        <w:rPr>
          <w:rFonts w:ascii="Times New Roman" w:hAnsi="Times New Roman" w:cs="Times New Roman"/>
        </w:rPr>
        <w:t xml:space="preserve">, a także napisem: </w:t>
      </w:r>
      <w:r w:rsidRPr="00086029">
        <w:rPr>
          <w:rFonts w:ascii="Times New Roman" w:hAnsi="Times New Roman" w:cs="Times New Roman"/>
          <w:b/>
          <w:bCs/>
        </w:rPr>
        <w:t xml:space="preserve">"Oferta </w:t>
      </w:r>
      <w:r w:rsidRPr="00086029">
        <w:rPr>
          <w:rFonts w:ascii="Times New Roman" w:hAnsi="Times New Roman" w:cs="Times New Roman"/>
          <w:b/>
        </w:rPr>
        <w:t xml:space="preserve">całodobowego usuwania </w:t>
      </w:r>
      <w:r>
        <w:rPr>
          <w:rFonts w:ascii="Times New Roman" w:hAnsi="Times New Roman" w:cs="Times New Roman"/>
          <w:b/>
        </w:rPr>
        <w:br/>
      </w:r>
      <w:r w:rsidRPr="00086029">
        <w:rPr>
          <w:rFonts w:ascii="Times New Roman" w:hAnsi="Times New Roman" w:cs="Times New Roman"/>
          <w:b/>
        </w:rPr>
        <w:t>i przechowywania pojazdów na terenie Powiatu Sztumskiego</w:t>
      </w:r>
      <w:r w:rsidRPr="00086029">
        <w:rPr>
          <w:rFonts w:ascii="Times New Roman" w:hAnsi="Times New Roman" w:cs="Times New Roman"/>
          <w:b/>
          <w:bCs/>
        </w:rPr>
        <w:t>” - nie otwierać przed dniem 2</w:t>
      </w:r>
      <w:r w:rsidR="00E71F67">
        <w:rPr>
          <w:rFonts w:ascii="Times New Roman" w:hAnsi="Times New Roman" w:cs="Times New Roman"/>
          <w:b/>
          <w:bCs/>
        </w:rPr>
        <w:t>4.03</w:t>
      </w:r>
      <w:r w:rsidRPr="00086029">
        <w:rPr>
          <w:rFonts w:ascii="Times New Roman" w:hAnsi="Times New Roman" w:cs="Times New Roman"/>
          <w:b/>
          <w:bCs/>
        </w:rPr>
        <w:t>.201</w:t>
      </w:r>
      <w:r w:rsidR="00E71F67">
        <w:rPr>
          <w:rFonts w:ascii="Times New Roman" w:hAnsi="Times New Roman" w:cs="Times New Roman"/>
          <w:b/>
          <w:bCs/>
        </w:rPr>
        <w:t>7</w:t>
      </w:r>
      <w:r w:rsidRPr="00086029">
        <w:rPr>
          <w:rFonts w:ascii="Times New Roman" w:hAnsi="Times New Roman" w:cs="Times New Roman"/>
          <w:b/>
          <w:bCs/>
        </w:rPr>
        <w:t>r.</w:t>
      </w:r>
      <w:r>
        <w:rPr>
          <w:rFonts w:ascii="Times New Roman" w:hAnsi="Times New Roman" w:cs="Times New Roman"/>
          <w:b/>
          <w:bCs/>
        </w:rPr>
        <w:t xml:space="preserve"> </w:t>
      </w:r>
      <w:r w:rsidRPr="00086029">
        <w:rPr>
          <w:rFonts w:ascii="Times New Roman" w:hAnsi="Times New Roman" w:cs="Times New Roman"/>
          <w:b/>
          <w:bCs/>
        </w:rPr>
        <w:t xml:space="preserve">godz. </w:t>
      </w:r>
      <w:r>
        <w:rPr>
          <w:rFonts w:ascii="Times New Roman" w:hAnsi="Times New Roman" w:cs="Times New Roman"/>
          <w:b/>
          <w:bCs/>
        </w:rPr>
        <w:t>10.00</w:t>
      </w:r>
    </w:p>
    <w:p w:rsidR="00612948" w:rsidRPr="00926D2E" w:rsidRDefault="00612948" w:rsidP="00612948">
      <w:pPr>
        <w:pStyle w:val="Akapitzlist"/>
        <w:numPr>
          <w:ilvl w:val="0"/>
          <w:numId w:val="3"/>
        </w:numPr>
        <w:autoSpaceDE w:val="0"/>
        <w:autoSpaceDN w:val="0"/>
        <w:adjustRightInd w:val="0"/>
        <w:ind w:left="426" w:hanging="426"/>
        <w:rPr>
          <w:rFonts w:ascii="Times New Roman" w:hAnsi="Times New Roman" w:cs="Times New Roman"/>
        </w:rPr>
      </w:pPr>
      <w:r w:rsidRPr="00184B6C">
        <w:rPr>
          <w:rFonts w:ascii="Times New Roman" w:hAnsi="Times New Roman" w:cs="Times New Roman"/>
        </w:rPr>
        <w:t xml:space="preserve">Oferta </w:t>
      </w:r>
      <w:r w:rsidRPr="00926D2E">
        <w:rPr>
          <w:rFonts w:ascii="Times New Roman" w:hAnsi="Times New Roman" w:cs="Times New Roman"/>
        </w:rPr>
        <w:t xml:space="preserve">złożona po terminie, nawet gdy została nadana w terminie, zostanie </w:t>
      </w:r>
      <w:r>
        <w:rPr>
          <w:rFonts w:ascii="Times New Roman" w:hAnsi="Times New Roman" w:cs="Times New Roman"/>
        </w:rPr>
        <w:t>z</w:t>
      </w:r>
      <w:r w:rsidRPr="00926D2E">
        <w:rPr>
          <w:rFonts w:ascii="Times New Roman" w:hAnsi="Times New Roman" w:cs="Times New Roman"/>
        </w:rPr>
        <w:t>wrócona.</w:t>
      </w:r>
    </w:p>
    <w:p w:rsidR="00612948" w:rsidRPr="00926D2E" w:rsidRDefault="00612948" w:rsidP="00612948">
      <w:pPr>
        <w:pStyle w:val="Akapitzlist"/>
        <w:numPr>
          <w:ilvl w:val="0"/>
          <w:numId w:val="3"/>
        </w:numPr>
        <w:autoSpaceDE w:val="0"/>
        <w:autoSpaceDN w:val="0"/>
        <w:adjustRightInd w:val="0"/>
        <w:ind w:left="426" w:hanging="426"/>
        <w:rPr>
          <w:rFonts w:ascii="Times New Roman" w:hAnsi="Times New Roman" w:cs="Times New Roman"/>
        </w:rPr>
      </w:pPr>
      <w:r w:rsidRPr="00926D2E">
        <w:rPr>
          <w:rFonts w:ascii="Times New Roman" w:hAnsi="Times New Roman" w:cs="Times New Roman"/>
        </w:rPr>
        <w:t>Każdy wykonawca składa tylko jedną propozycję cenową obejmującą całość zamówienia.</w:t>
      </w:r>
    </w:p>
    <w:p w:rsidR="00612948" w:rsidRPr="00F258B7" w:rsidRDefault="00612948" w:rsidP="00612948">
      <w:pPr>
        <w:pStyle w:val="Akapitzlist"/>
        <w:numPr>
          <w:ilvl w:val="0"/>
          <w:numId w:val="3"/>
        </w:numPr>
        <w:autoSpaceDE w:val="0"/>
        <w:autoSpaceDN w:val="0"/>
        <w:adjustRightInd w:val="0"/>
        <w:ind w:left="426" w:hanging="426"/>
        <w:rPr>
          <w:rFonts w:ascii="Times New Roman" w:hAnsi="Times New Roman"/>
        </w:rPr>
      </w:pPr>
      <w:r w:rsidRPr="00BF054D">
        <w:rPr>
          <w:rFonts w:ascii="Times New Roman" w:hAnsi="Times New Roman" w:cs="Times New Roman"/>
        </w:rPr>
        <w:t xml:space="preserve">Zamawiający zaleca, aby wykonawca przed złożeniem propozycji cenowej zdobył wszelkie </w:t>
      </w:r>
      <w:r w:rsidRPr="00F258B7">
        <w:rPr>
          <w:rFonts w:ascii="Times New Roman" w:hAnsi="Times New Roman" w:cs="Times New Roman"/>
        </w:rPr>
        <w:t xml:space="preserve">informacje niezbędne do przygotowania oferty. </w:t>
      </w:r>
    </w:p>
    <w:p w:rsidR="00612948" w:rsidRPr="00F258B7" w:rsidRDefault="00612948" w:rsidP="00612948">
      <w:pPr>
        <w:pStyle w:val="Akapitzlist"/>
        <w:numPr>
          <w:ilvl w:val="0"/>
          <w:numId w:val="3"/>
        </w:numPr>
        <w:autoSpaceDE w:val="0"/>
        <w:autoSpaceDN w:val="0"/>
        <w:adjustRightInd w:val="0"/>
        <w:spacing w:before="100" w:beforeAutospacing="1" w:after="100" w:afterAutospacing="1"/>
        <w:ind w:left="426" w:hanging="426"/>
        <w:outlineLvl w:val="1"/>
        <w:rPr>
          <w:rFonts w:ascii="Times New Roman" w:eastAsia="Times New Roman" w:hAnsi="Times New Roman" w:cs="Times New Roman"/>
          <w:bCs/>
          <w:lang w:eastAsia="pl-PL"/>
        </w:rPr>
      </w:pPr>
      <w:r w:rsidRPr="00F258B7">
        <w:rPr>
          <w:rFonts w:ascii="Times New Roman" w:hAnsi="Times New Roman" w:cs="Times New Roman"/>
        </w:rPr>
        <w:t xml:space="preserve">Ceny jednostkowe za usuwanie pojazdów nie mogą być wyższe niż w </w:t>
      </w:r>
      <w:r w:rsidRPr="00F258B7">
        <w:rPr>
          <w:rFonts w:ascii="Times New Roman" w:eastAsia="Times New Roman" w:hAnsi="Times New Roman" w:cs="Times New Roman"/>
          <w:bCs/>
          <w:lang w:eastAsia="pl-PL"/>
        </w:rPr>
        <w:t>Obwieszczeni</w:t>
      </w:r>
      <w:r>
        <w:rPr>
          <w:rFonts w:ascii="Times New Roman" w:eastAsia="Times New Roman" w:hAnsi="Times New Roman" w:cs="Times New Roman"/>
          <w:bCs/>
          <w:lang w:eastAsia="pl-PL"/>
        </w:rPr>
        <w:t>u</w:t>
      </w:r>
      <w:r w:rsidRPr="00F258B7">
        <w:rPr>
          <w:rFonts w:ascii="Times New Roman" w:eastAsia="Times New Roman" w:hAnsi="Times New Roman" w:cs="Times New Roman"/>
          <w:bCs/>
          <w:lang w:eastAsia="pl-PL"/>
        </w:rPr>
        <w:t xml:space="preserve"> Ministra Finansów z dnia 28 lipca 2016 r. w sprawie ogłoszenia obowiązujących w 2017r. maksymalnych stawek opłat za usunięcie pojazdu z drogi i jego parkowanie na parkingu strzeżonym</w:t>
      </w:r>
      <w:r>
        <w:rPr>
          <w:rFonts w:ascii="Times New Roman" w:eastAsia="Times New Roman" w:hAnsi="Times New Roman" w:cs="Times New Roman"/>
          <w:bCs/>
          <w:lang w:eastAsia="pl-PL"/>
        </w:rPr>
        <w:t xml:space="preserve"> (Monitor Polski z 2016 </w:t>
      </w:r>
      <w:proofErr w:type="spellStart"/>
      <w:r>
        <w:rPr>
          <w:rFonts w:ascii="Times New Roman" w:eastAsia="Times New Roman" w:hAnsi="Times New Roman" w:cs="Times New Roman"/>
          <w:bCs/>
          <w:lang w:eastAsia="pl-PL"/>
        </w:rPr>
        <w:t>poz</w:t>
      </w:r>
      <w:proofErr w:type="spellEnd"/>
      <w:r>
        <w:rPr>
          <w:rFonts w:ascii="Times New Roman" w:eastAsia="Times New Roman" w:hAnsi="Times New Roman" w:cs="Times New Roman"/>
          <w:bCs/>
          <w:lang w:eastAsia="pl-PL"/>
        </w:rPr>
        <w:t xml:space="preserve"> 778) </w:t>
      </w:r>
    </w:p>
    <w:p w:rsidR="00612948" w:rsidRPr="00254366" w:rsidRDefault="00612948" w:rsidP="00612948">
      <w:pPr>
        <w:rPr>
          <w:rFonts w:ascii="Times New Roman" w:hAnsi="Times New Roman" w:cs="Times New Roman"/>
          <w:color w:val="548DD4" w:themeColor="text2" w:themeTint="99"/>
        </w:rPr>
      </w:pPr>
      <w:r w:rsidRPr="003C62A8">
        <w:rPr>
          <w:rFonts w:ascii="Times New Roman" w:hAnsi="Times New Roman" w:cs="Times New Roman"/>
        </w:rPr>
        <w:lastRenderedPageBreak/>
        <w:t xml:space="preserve">Ocena ofert zostanie dokonana po upływie terminu na składanie ofert. Oferty złożone po terminie nie będą rozpatrywane. W toku badania i oceny ofert Zamawiający może żądać od oferentów wyjaśnień dotyczących treści złożonych ofert. Zapytanie ofertowe zamieszczono na stronie: </w:t>
      </w:r>
      <w:hyperlink r:id="rId5" w:history="1">
        <w:r w:rsidRPr="00254366">
          <w:rPr>
            <w:rStyle w:val="Hipercze"/>
            <w:rFonts w:ascii="Times New Roman" w:hAnsi="Times New Roman" w:cs="Times New Roman"/>
            <w:color w:val="548DD4" w:themeColor="text2" w:themeTint="99"/>
          </w:rPr>
          <w:t>www.bip.powiatsztumski</w:t>
        </w:r>
      </w:hyperlink>
      <w:r w:rsidRPr="00254366">
        <w:rPr>
          <w:rFonts w:ascii="Times New Roman" w:hAnsi="Times New Roman" w:cs="Times New Roman"/>
          <w:color w:val="548DD4" w:themeColor="text2" w:themeTint="99"/>
          <w:u w:val="single"/>
        </w:rPr>
        <w:t>.pl</w:t>
      </w:r>
    </w:p>
    <w:p w:rsidR="0061294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p>
    <w:p w:rsidR="00612948" w:rsidRPr="00BF054D" w:rsidRDefault="00612948" w:rsidP="00612948">
      <w:pPr>
        <w:rPr>
          <w:rFonts w:ascii="Times New Roman" w:hAnsi="Times New Roman" w:cs="Times New Roman"/>
          <w:b/>
        </w:rPr>
      </w:pPr>
      <w:r w:rsidRPr="00BF054D">
        <w:rPr>
          <w:rFonts w:ascii="Times New Roman" w:hAnsi="Times New Roman" w:cs="Times New Roman"/>
          <w:b/>
        </w:rPr>
        <w:t>VII. OCENA OFERT</w:t>
      </w:r>
    </w:p>
    <w:p w:rsidR="00612948" w:rsidRPr="00BF054D" w:rsidRDefault="00612948" w:rsidP="00612948">
      <w:pPr>
        <w:pStyle w:val="Akapitzlist"/>
        <w:numPr>
          <w:ilvl w:val="0"/>
          <w:numId w:val="4"/>
        </w:numPr>
        <w:autoSpaceDE w:val="0"/>
        <w:autoSpaceDN w:val="0"/>
        <w:adjustRightInd w:val="0"/>
        <w:ind w:left="426" w:hanging="426"/>
        <w:rPr>
          <w:rFonts w:ascii="Times New Roman" w:hAnsi="Times New Roman" w:cs="Times New Roman"/>
        </w:rPr>
      </w:pPr>
      <w:r w:rsidRPr="00BF054D">
        <w:rPr>
          <w:rFonts w:ascii="Times New Roman" w:hAnsi="Times New Roman" w:cs="Times New Roman"/>
        </w:rPr>
        <w:t>Kryterium oceny propozycji cenowych będzie cena jednostkowa brutto wg rodzaju pojazdów zaproponowana przez Wykonawcę .</w:t>
      </w:r>
    </w:p>
    <w:p w:rsidR="00612948" w:rsidRPr="001301E8" w:rsidRDefault="00612948" w:rsidP="00612948">
      <w:pPr>
        <w:pStyle w:val="Akapitzlist"/>
        <w:numPr>
          <w:ilvl w:val="0"/>
          <w:numId w:val="4"/>
        </w:numPr>
        <w:autoSpaceDE w:val="0"/>
        <w:autoSpaceDN w:val="0"/>
        <w:adjustRightInd w:val="0"/>
        <w:ind w:left="426" w:hanging="426"/>
        <w:rPr>
          <w:rFonts w:ascii="Times New Roman" w:hAnsi="Times New Roman" w:cs="Times New Roman"/>
        </w:rPr>
      </w:pPr>
      <w:r w:rsidRPr="004B0E55">
        <w:rPr>
          <w:rFonts w:ascii="Times New Roman" w:hAnsi="Times New Roman" w:cs="Times New Roman"/>
        </w:rPr>
        <w:t>Szacunkowa wielkość zamówienia (</w:t>
      </w:r>
      <w:r w:rsidR="00E05440" w:rsidRPr="00E05440">
        <w:rPr>
          <w:rFonts w:ascii="Times New Roman" w:hAnsi="Times New Roman" w:cs="Times New Roman"/>
          <w:b/>
        </w:rPr>
        <w:t>230</w:t>
      </w:r>
      <w:r w:rsidRPr="004B0E55">
        <w:rPr>
          <w:rFonts w:ascii="Times New Roman" w:hAnsi="Times New Roman" w:cs="Times New Roman"/>
          <w:b/>
          <w:bCs/>
        </w:rPr>
        <w:t xml:space="preserve"> pojazdów</w:t>
      </w:r>
      <w:r w:rsidRPr="004B0E55">
        <w:rPr>
          <w:rFonts w:ascii="Times New Roman" w:hAnsi="Times New Roman" w:cs="Times New Roman"/>
        </w:rPr>
        <w:t xml:space="preserve">) jest oszacowana wyłącznie na potrzeby oceny propozycji cenowych z podziałem na rodzaje pojazdu – </w:t>
      </w:r>
      <w:r w:rsidRPr="001301E8">
        <w:rPr>
          <w:rFonts w:ascii="Times New Roman" w:hAnsi="Times New Roman" w:cs="Times New Roman"/>
          <w:b/>
          <w:bCs/>
        </w:rPr>
        <w:t xml:space="preserve">Tabela Nr 1 </w:t>
      </w:r>
    </w:p>
    <w:p w:rsidR="00612948" w:rsidRDefault="00612948" w:rsidP="00612948">
      <w:pPr>
        <w:pStyle w:val="Akapitzlist"/>
        <w:autoSpaceDE w:val="0"/>
        <w:autoSpaceDN w:val="0"/>
        <w:adjustRightInd w:val="0"/>
        <w:ind w:left="426"/>
        <w:rPr>
          <w:rFonts w:ascii="Times New Roman" w:hAnsi="Times New Roman" w:cs="Times New Roman"/>
        </w:rPr>
      </w:pPr>
      <w:r w:rsidRPr="004B0E55">
        <w:rPr>
          <w:rFonts w:ascii="Times New Roman" w:hAnsi="Times New Roman" w:cs="Times New Roman"/>
        </w:rPr>
        <w:t>W umowie zawartej z wykonawcą, który złoży najkorzystniejszą ofertę zostaną wpisane ceny jednostkowe przedstawione w propozycji cenowej.</w:t>
      </w:r>
      <w:r>
        <w:rPr>
          <w:rFonts w:ascii="Times New Roman" w:hAnsi="Times New Roman" w:cs="Times New Roman"/>
        </w:rPr>
        <w:t xml:space="preserve"> </w:t>
      </w:r>
    </w:p>
    <w:p w:rsidR="00612948" w:rsidRPr="00D23EA1" w:rsidRDefault="00612948" w:rsidP="00612948">
      <w:pPr>
        <w:pStyle w:val="Akapitzlist"/>
        <w:numPr>
          <w:ilvl w:val="0"/>
          <w:numId w:val="4"/>
        </w:numPr>
        <w:autoSpaceDE w:val="0"/>
        <w:autoSpaceDN w:val="0"/>
        <w:adjustRightInd w:val="0"/>
        <w:ind w:left="426" w:hanging="426"/>
        <w:rPr>
          <w:rFonts w:ascii="Times New Roman" w:hAnsi="Times New Roman" w:cs="Times New Roman"/>
        </w:rPr>
      </w:pPr>
      <w:r w:rsidRPr="00D23EA1">
        <w:rPr>
          <w:rFonts w:ascii="Times New Roman" w:hAnsi="Times New Roman" w:cs="Times New Roman"/>
        </w:rPr>
        <w:t xml:space="preserve">Najkorzystniejszą </w:t>
      </w:r>
      <w:r>
        <w:rPr>
          <w:rFonts w:ascii="Times New Roman" w:hAnsi="Times New Roman" w:cs="Times New Roman"/>
        </w:rPr>
        <w:t xml:space="preserve">ofertą </w:t>
      </w:r>
      <w:r w:rsidRPr="00254366">
        <w:rPr>
          <w:rFonts w:ascii="Times New Roman" w:hAnsi="Times New Roman" w:cs="Times New Roman"/>
        </w:rPr>
        <w:t>cenową</w:t>
      </w:r>
      <w:r w:rsidRPr="00D23EA1">
        <w:rPr>
          <w:rFonts w:ascii="Times New Roman" w:hAnsi="Times New Roman" w:cs="Times New Roman"/>
        </w:rPr>
        <w:t xml:space="preserve"> będzie </w:t>
      </w:r>
      <w:r>
        <w:rPr>
          <w:rFonts w:ascii="Times New Roman" w:hAnsi="Times New Roman" w:cs="Times New Roman"/>
        </w:rPr>
        <w:t xml:space="preserve">oferta z </w:t>
      </w:r>
      <w:r w:rsidRPr="00D23EA1">
        <w:rPr>
          <w:rFonts w:ascii="Times New Roman" w:hAnsi="Times New Roman" w:cs="Times New Roman"/>
        </w:rPr>
        <w:t>najniższą cen</w:t>
      </w:r>
      <w:r>
        <w:rPr>
          <w:rFonts w:ascii="Times New Roman" w:hAnsi="Times New Roman" w:cs="Times New Roman"/>
        </w:rPr>
        <w:t>ą</w:t>
      </w:r>
      <w:r w:rsidRPr="00D23EA1">
        <w:rPr>
          <w:rFonts w:ascii="Times New Roman" w:hAnsi="Times New Roman" w:cs="Times New Roman"/>
        </w:rPr>
        <w:t xml:space="preserve"> łączną za</w:t>
      </w:r>
      <w:r>
        <w:rPr>
          <w:rFonts w:ascii="Times New Roman" w:hAnsi="Times New Roman" w:cs="Times New Roman"/>
        </w:rPr>
        <w:t xml:space="preserve"> </w:t>
      </w:r>
      <w:r w:rsidRPr="00D23EA1">
        <w:rPr>
          <w:rFonts w:ascii="Times New Roman" w:hAnsi="Times New Roman" w:cs="Times New Roman"/>
        </w:rPr>
        <w:t xml:space="preserve">holowane </w:t>
      </w:r>
      <w:r w:rsidR="003F59BE">
        <w:rPr>
          <w:rFonts w:ascii="Times New Roman" w:hAnsi="Times New Roman" w:cs="Times New Roman"/>
        </w:rPr>
        <w:br/>
      </w:r>
      <w:r>
        <w:rPr>
          <w:rFonts w:ascii="Times New Roman" w:hAnsi="Times New Roman" w:cs="Times New Roman"/>
        </w:rPr>
        <w:t xml:space="preserve">i przechowywane na parkingu strzeżonym </w:t>
      </w:r>
      <w:r w:rsidRPr="00D23EA1">
        <w:rPr>
          <w:rFonts w:ascii="Times New Roman" w:hAnsi="Times New Roman" w:cs="Times New Roman"/>
        </w:rPr>
        <w:t>pojazdy</w:t>
      </w:r>
      <w:r>
        <w:rPr>
          <w:rFonts w:ascii="Times New Roman" w:hAnsi="Times New Roman" w:cs="Times New Roman"/>
        </w:rPr>
        <w:t xml:space="preserve">. </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VIII. INFORMACJE DOTYCZĄCE WYBORU NAJKORZYSTNIEJSZEJ OFERTY</w:t>
      </w:r>
    </w:p>
    <w:p w:rsidR="00612948" w:rsidRPr="003C62A8" w:rsidRDefault="00612948" w:rsidP="00612948">
      <w:pPr>
        <w:rPr>
          <w:rFonts w:ascii="Times New Roman" w:hAnsi="Times New Roman" w:cs="Times New Roman"/>
        </w:rPr>
      </w:pPr>
    </w:p>
    <w:p w:rsidR="00612948" w:rsidRPr="00254366" w:rsidRDefault="00612948" w:rsidP="00612948">
      <w:pPr>
        <w:rPr>
          <w:rFonts w:ascii="Times New Roman" w:hAnsi="Times New Roman" w:cs="Times New Roman"/>
          <w:color w:val="548DD4" w:themeColor="text2" w:themeTint="99"/>
        </w:rPr>
      </w:pPr>
      <w:r w:rsidRPr="003C62A8">
        <w:rPr>
          <w:rFonts w:ascii="Times New Roman" w:hAnsi="Times New Roman" w:cs="Times New Roman"/>
        </w:rPr>
        <w:t xml:space="preserve">O wyborze najkorzystniejszej oferty Zamawiający zawiadomi oferentów za pośrednictwem strony internetowej znajdującej się pod adresem </w:t>
      </w:r>
      <w:hyperlink r:id="rId6" w:history="1">
        <w:r w:rsidRPr="00254366">
          <w:rPr>
            <w:rStyle w:val="Hipercze"/>
            <w:rFonts w:ascii="Times New Roman" w:hAnsi="Times New Roman" w:cs="Times New Roman"/>
            <w:color w:val="548DD4" w:themeColor="text2" w:themeTint="99"/>
          </w:rPr>
          <w:t>www.bip.powiatsztumski</w:t>
        </w:r>
      </w:hyperlink>
      <w:r w:rsidRPr="00254366">
        <w:rPr>
          <w:rFonts w:ascii="Times New Roman" w:hAnsi="Times New Roman" w:cs="Times New Roman"/>
          <w:color w:val="548DD4" w:themeColor="text2" w:themeTint="99"/>
          <w:u w:val="single"/>
        </w:rPr>
        <w:t>.pl</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IX. DODATKOWE INFORMACJE</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Pr>
          <w:rFonts w:ascii="Times New Roman" w:hAnsi="Times New Roman" w:cs="Times New Roman"/>
        </w:rPr>
        <w:t xml:space="preserve">Dodatkowych informacji </w:t>
      </w:r>
      <w:r w:rsidR="00E05440">
        <w:rPr>
          <w:rFonts w:ascii="Times New Roman" w:hAnsi="Times New Roman" w:cs="Times New Roman"/>
        </w:rPr>
        <w:t xml:space="preserve">udziela Pan Tomasz Knapik </w:t>
      </w:r>
      <w:r>
        <w:rPr>
          <w:rFonts w:ascii="Times New Roman" w:hAnsi="Times New Roman" w:cs="Times New Roman"/>
        </w:rPr>
        <w:t>–</w:t>
      </w:r>
      <w:r w:rsidRPr="00B06BAB">
        <w:rPr>
          <w:rFonts w:ascii="Times New Roman" w:hAnsi="Times New Roman" w:cs="Times New Roman"/>
        </w:rPr>
        <w:t xml:space="preserve"> </w:t>
      </w:r>
      <w:r w:rsidR="00E05440">
        <w:rPr>
          <w:rFonts w:ascii="Times New Roman" w:hAnsi="Times New Roman" w:cs="Times New Roman"/>
        </w:rPr>
        <w:t xml:space="preserve">Inspektor w </w:t>
      </w:r>
      <w:r w:rsidRPr="00B06BAB">
        <w:rPr>
          <w:rFonts w:ascii="Times New Roman" w:hAnsi="Times New Roman" w:cs="Times New Roman"/>
        </w:rPr>
        <w:t>Wydzia</w:t>
      </w:r>
      <w:r w:rsidR="00E05440">
        <w:rPr>
          <w:rFonts w:ascii="Times New Roman" w:hAnsi="Times New Roman" w:cs="Times New Roman"/>
        </w:rPr>
        <w:t>le</w:t>
      </w:r>
      <w:r w:rsidRPr="00B06BAB">
        <w:rPr>
          <w:rFonts w:ascii="Times New Roman" w:hAnsi="Times New Roman" w:cs="Times New Roman"/>
        </w:rPr>
        <w:t xml:space="preserve"> Komunikacji Transportu</w:t>
      </w:r>
      <w:r>
        <w:rPr>
          <w:rFonts w:ascii="Times New Roman" w:hAnsi="Times New Roman" w:cs="Times New Roman"/>
        </w:rPr>
        <w:t xml:space="preserve"> i Dróg </w:t>
      </w:r>
      <w:r w:rsidRPr="003C62A8">
        <w:rPr>
          <w:rFonts w:ascii="Times New Roman" w:hAnsi="Times New Roman" w:cs="Times New Roman"/>
        </w:rPr>
        <w:t xml:space="preserve">pod numerem telefonu </w:t>
      </w:r>
      <w:r>
        <w:rPr>
          <w:rFonts w:ascii="Times New Roman" w:hAnsi="Times New Roman" w:cs="Times New Roman"/>
        </w:rPr>
        <w:t>55 267 74 5</w:t>
      </w:r>
      <w:r w:rsidR="00E05440">
        <w:rPr>
          <w:rFonts w:ascii="Times New Roman" w:hAnsi="Times New Roman" w:cs="Times New Roman"/>
        </w:rPr>
        <w:t>1</w:t>
      </w:r>
      <w:r>
        <w:rPr>
          <w:rFonts w:ascii="Times New Roman" w:hAnsi="Times New Roman" w:cs="Times New Roman"/>
        </w:rPr>
        <w:t xml:space="preserve"> </w:t>
      </w:r>
      <w:r w:rsidRPr="003C62A8">
        <w:rPr>
          <w:rFonts w:ascii="Times New Roman" w:hAnsi="Times New Roman" w:cs="Times New Roman"/>
        </w:rPr>
        <w:t xml:space="preserve">lub pod adresem email: </w:t>
      </w:r>
      <w:r>
        <w:rPr>
          <w:rFonts w:ascii="Times New Roman" w:hAnsi="Times New Roman" w:cs="Times New Roman"/>
        </w:rPr>
        <w:t>komunikacja</w:t>
      </w:r>
      <w:r w:rsidRPr="003C62A8">
        <w:rPr>
          <w:rFonts w:ascii="Times New Roman" w:hAnsi="Times New Roman" w:cs="Times New Roman"/>
        </w:rPr>
        <w:t>@powiat</w:t>
      </w:r>
      <w:r>
        <w:rPr>
          <w:rFonts w:ascii="Times New Roman" w:hAnsi="Times New Roman" w:cs="Times New Roman"/>
        </w:rPr>
        <w:t xml:space="preserve">sztumski.pl </w:t>
      </w:r>
    </w:p>
    <w:p w:rsidR="00612948" w:rsidRPr="003C62A8" w:rsidRDefault="00612948" w:rsidP="00612948">
      <w:pPr>
        <w:rPr>
          <w:rFonts w:ascii="Times New Roman" w:hAnsi="Times New Roman" w:cs="Times New Roman"/>
        </w:rPr>
      </w:pPr>
    </w:p>
    <w:p w:rsidR="00612948" w:rsidRPr="00B06BAB" w:rsidRDefault="00612948" w:rsidP="00612948">
      <w:pPr>
        <w:rPr>
          <w:rFonts w:ascii="Times New Roman" w:hAnsi="Times New Roman" w:cs="Times New Roman"/>
          <w:b/>
        </w:rPr>
      </w:pPr>
      <w:r w:rsidRPr="00B06BAB">
        <w:rPr>
          <w:rFonts w:ascii="Times New Roman" w:hAnsi="Times New Roman" w:cs="Times New Roman"/>
          <w:b/>
        </w:rPr>
        <w:t>X. ZAŁĄCZNIKI</w:t>
      </w:r>
    </w:p>
    <w:p w:rsidR="00612948" w:rsidRPr="003C62A8" w:rsidRDefault="00612948" w:rsidP="00612948">
      <w:pPr>
        <w:rPr>
          <w:rFonts w:ascii="Times New Roman" w:hAnsi="Times New Roman" w:cs="Times New Roman"/>
        </w:rPr>
      </w:pPr>
    </w:p>
    <w:p w:rsidR="00612948" w:rsidRPr="003C62A8" w:rsidRDefault="00612948" w:rsidP="00612948">
      <w:pPr>
        <w:rPr>
          <w:rFonts w:ascii="Times New Roman" w:hAnsi="Times New Roman" w:cs="Times New Roman"/>
        </w:rPr>
      </w:pPr>
      <w:r w:rsidRPr="003C62A8">
        <w:rPr>
          <w:rFonts w:ascii="Times New Roman" w:hAnsi="Times New Roman" w:cs="Times New Roman"/>
        </w:rPr>
        <w:t xml:space="preserve">Załącznik nr 1 formularz </w:t>
      </w:r>
      <w:r>
        <w:rPr>
          <w:rFonts w:ascii="Times New Roman" w:hAnsi="Times New Roman" w:cs="Times New Roman"/>
        </w:rPr>
        <w:t xml:space="preserve">ofertowy </w:t>
      </w:r>
    </w:p>
    <w:p w:rsidR="00612948" w:rsidRPr="003C62A8" w:rsidRDefault="00612948" w:rsidP="00612948">
      <w:pPr>
        <w:rPr>
          <w:rFonts w:ascii="Times New Roman" w:hAnsi="Times New Roman" w:cs="Times New Roman"/>
        </w:rPr>
      </w:pPr>
      <w:r w:rsidRPr="003C62A8">
        <w:rPr>
          <w:rFonts w:ascii="Times New Roman" w:hAnsi="Times New Roman" w:cs="Times New Roman"/>
        </w:rPr>
        <w:t>Załącznik nr 2 wykaz sprzętu dostępnego w celu realizacji zamówienia wraz z informacją o podstawie dysponowania tymi zasobami</w:t>
      </w:r>
    </w:p>
    <w:p w:rsidR="00612948" w:rsidRDefault="00612948" w:rsidP="00612948">
      <w:pPr>
        <w:rPr>
          <w:rFonts w:ascii="Times New Roman" w:hAnsi="Times New Roman" w:cs="Times New Roman"/>
        </w:rPr>
      </w:pPr>
      <w:r w:rsidRPr="003C62A8">
        <w:rPr>
          <w:rFonts w:ascii="Times New Roman" w:hAnsi="Times New Roman" w:cs="Times New Roman"/>
        </w:rPr>
        <w:t xml:space="preserve">Załącznik nr 3 wzór </w:t>
      </w:r>
      <w:r>
        <w:rPr>
          <w:rFonts w:ascii="Times New Roman" w:hAnsi="Times New Roman" w:cs="Times New Roman"/>
        </w:rPr>
        <w:t xml:space="preserve">umowy </w:t>
      </w:r>
    </w:p>
    <w:p w:rsidR="007249FA" w:rsidRDefault="007249FA" w:rsidP="00612948">
      <w:pPr>
        <w:rPr>
          <w:rFonts w:ascii="Times New Roman" w:hAnsi="Times New Roman" w:cs="Times New Roman"/>
        </w:rPr>
      </w:pPr>
    </w:p>
    <w:sectPr w:rsidR="007249FA" w:rsidSect="005813D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03AB4"/>
    <w:multiLevelType w:val="hybridMultilevel"/>
    <w:tmpl w:val="707A5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54D244C"/>
    <w:multiLevelType w:val="hybridMultilevel"/>
    <w:tmpl w:val="665AE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5BB265D"/>
    <w:multiLevelType w:val="hybridMultilevel"/>
    <w:tmpl w:val="D6145E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CDF6E0D"/>
    <w:multiLevelType w:val="hybridMultilevel"/>
    <w:tmpl w:val="6B122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4800C4D"/>
    <w:multiLevelType w:val="hybridMultilevel"/>
    <w:tmpl w:val="FDFC7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AC91FD1"/>
    <w:multiLevelType w:val="hybridMultilevel"/>
    <w:tmpl w:val="17CAF322"/>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
    <w:nsid w:val="6EB8620C"/>
    <w:multiLevelType w:val="hybridMultilevel"/>
    <w:tmpl w:val="EC16B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3"/>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612948"/>
    <w:rsid w:val="000B4A7E"/>
    <w:rsid w:val="000C2AF4"/>
    <w:rsid w:val="00123AFA"/>
    <w:rsid w:val="0019487E"/>
    <w:rsid w:val="001E0698"/>
    <w:rsid w:val="0025646C"/>
    <w:rsid w:val="003A0F2B"/>
    <w:rsid w:val="003F59BE"/>
    <w:rsid w:val="00562F8B"/>
    <w:rsid w:val="005800AF"/>
    <w:rsid w:val="005813D6"/>
    <w:rsid w:val="005A03D6"/>
    <w:rsid w:val="00612948"/>
    <w:rsid w:val="006436BC"/>
    <w:rsid w:val="00686260"/>
    <w:rsid w:val="006A1E41"/>
    <w:rsid w:val="006E6F22"/>
    <w:rsid w:val="0070364B"/>
    <w:rsid w:val="007249FA"/>
    <w:rsid w:val="007C37DD"/>
    <w:rsid w:val="0080237E"/>
    <w:rsid w:val="0081493E"/>
    <w:rsid w:val="009365A8"/>
    <w:rsid w:val="00A5095A"/>
    <w:rsid w:val="00A54BD0"/>
    <w:rsid w:val="00A60C88"/>
    <w:rsid w:val="00A77636"/>
    <w:rsid w:val="00A87369"/>
    <w:rsid w:val="00B14A5A"/>
    <w:rsid w:val="00B27151"/>
    <w:rsid w:val="00C424EC"/>
    <w:rsid w:val="00CC437A"/>
    <w:rsid w:val="00CF66F2"/>
    <w:rsid w:val="00D0362C"/>
    <w:rsid w:val="00D8105B"/>
    <w:rsid w:val="00DC3359"/>
    <w:rsid w:val="00E05440"/>
    <w:rsid w:val="00E058CD"/>
    <w:rsid w:val="00E30849"/>
    <w:rsid w:val="00E71F67"/>
    <w:rsid w:val="00EA38DB"/>
    <w:rsid w:val="00FD11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1294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2948"/>
    <w:pPr>
      <w:ind w:left="720"/>
      <w:contextualSpacing/>
    </w:pPr>
  </w:style>
  <w:style w:type="character" w:styleId="Hipercze">
    <w:name w:val="Hyperlink"/>
    <w:basedOn w:val="Domylnaczcionkaakapitu"/>
    <w:uiPriority w:val="99"/>
    <w:unhideWhenUsed/>
    <w:rsid w:val="00612948"/>
    <w:rPr>
      <w:color w:val="0000FF" w:themeColor="hyperlink"/>
      <w:u w:val="single"/>
    </w:rPr>
  </w:style>
  <w:style w:type="table" w:styleId="Tabela-Siatka">
    <w:name w:val="Table Grid"/>
    <w:basedOn w:val="Standardowy"/>
    <w:uiPriority w:val="59"/>
    <w:rsid w:val="006129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p.powiatsztumski" TargetMode="External"/><Relationship Id="rId5" Type="http://schemas.openxmlformats.org/officeDocument/2006/relationships/hyperlink" Target="http://www.bip.powiatsztumski"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1402</Words>
  <Characters>8415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9798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dc:creator>
  <cp:lastModifiedBy>Maciej</cp:lastModifiedBy>
  <cp:revision>3</cp:revision>
  <cp:lastPrinted>2017-03-17T12:54:00Z</cp:lastPrinted>
  <dcterms:created xsi:type="dcterms:W3CDTF">2017-03-17T12:42:00Z</dcterms:created>
  <dcterms:modified xsi:type="dcterms:W3CDTF">2017-03-17T12:54:00Z</dcterms:modified>
</cp:coreProperties>
</file>