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62" w:rsidRPr="00411297" w:rsidRDefault="00C24262" w:rsidP="00C24262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  <w:r w:rsidRPr="004112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Informacja z działalności Zarządu</w:t>
      </w:r>
    </w:p>
    <w:p w:rsidR="00C24262" w:rsidRPr="00411297" w:rsidRDefault="00C24262" w:rsidP="00C24262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  <w:r w:rsidRPr="004112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w okresie międzysesyjnym</w:t>
      </w:r>
    </w:p>
    <w:p w:rsidR="00C24262" w:rsidRPr="00411297" w:rsidRDefault="00C24262" w:rsidP="00C24262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</w:p>
    <w:p w:rsidR="00C24262" w:rsidRPr="00411297" w:rsidRDefault="00C24262" w:rsidP="00C24262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4112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W okresie międzysesyjnym t.j. od </w:t>
      </w:r>
      <w:r w:rsidRPr="004112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15 czerwca 2026</w:t>
      </w:r>
      <w:r w:rsidRPr="004112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do </w:t>
      </w:r>
      <w:r w:rsidRPr="004112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24 sierpnia 2026</w:t>
      </w:r>
      <w:r w:rsidRPr="004112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roku Zarząd Powiatu Sztumskiego odbył </w:t>
      </w:r>
      <w:r w:rsidRPr="004112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8</w:t>
      </w:r>
      <w:r w:rsidRPr="004112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posiedzeń, podczas których zajmował się następującymi sprawami:</w:t>
      </w:r>
    </w:p>
    <w:p w:rsidR="00AA1A58" w:rsidRPr="00411297" w:rsidRDefault="00AA1A58">
      <w:pPr>
        <w:rPr>
          <w:rFonts w:ascii="Times New Roman" w:hAnsi="Times New Roman" w:cs="Times New Roman"/>
          <w:sz w:val="28"/>
          <w:szCs w:val="28"/>
        </w:rPr>
      </w:pPr>
    </w:p>
    <w:p w:rsidR="00C24262" w:rsidRPr="00411297" w:rsidRDefault="00C24262" w:rsidP="00C24262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  <w:r w:rsidRPr="00411297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  <w:t>w zakresie finansów i budżetu</w:t>
      </w:r>
    </w:p>
    <w:p w:rsidR="00C24262" w:rsidRPr="00411297" w:rsidRDefault="00C24262" w:rsidP="00C24262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</w:p>
    <w:p w:rsidR="00411297" w:rsidRPr="00411297" w:rsidRDefault="00411297" w:rsidP="00411297">
      <w:pPr>
        <w:pStyle w:val="Akapitzlist"/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1297" w:rsidRPr="00411297" w:rsidRDefault="00411297" w:rsidP="00411297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C24262"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Zajęcie stanowiska Zarządu:</w:t>
      </w:r>
    </w:p>
    <w:p w:rsidR="00EE06E5" w:rsidRPr="00411297" w:rsidRDefault="00E9706C" w:rsidP="00411297">
      <w:pPr>
        <w:pStyle w:val="Akapitzlist"/>
        <w:numPr>
          <w:ilvl w:val="0"/>
          <w:numId w:val="3"/>
        </w:numPr>
        <w:suppressAutoHyphens/>
        <w:autoSpaceDN w:val="0"/>
        <w:spacing w:after="0" w:line="240" w:lineRule="auto"/>
        <w:ind w:left="714" w:hanging="357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="00C24262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>wniosku o umorzenie niespłaconej należności wraz z odsetkami</w:t>
      </w:r>
      <w:r w:rsidR="00D03228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D03228"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wyraził zgodę.</w:t>
      </w:r>
    </w:p>
    <w:p w:rsidR="00411297" w:rsidRPr="00411297" w:rsidRDefault="00411297" w:rsidP="00411297">
      <w:pPr>
        <w:pStyle w:val="Akapitzlist"/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1297" w:rsidRPr="00411297" w:rsidRDefault="00411297" w:rsidP="00411297">
      <w:pPr>
        <w:contextualSpacing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2</w:t>
      </w:r>
      <w:r w:rsidRPr="004112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.</w:t>
      </w:r>
      <w:r w:rsidRPr="0041129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Podjęcie uchwały Zarządu Powiatu Sztumskiego:</w:t>
      </w:r>
    </w:p>
    <w:p w:rsidR="00411297" w:rsidRPr="00411297" w:rsidRDefault="00411297" w:rsidP="00411297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zmian do budżetu na 2026 rok - </w:t>
      </w: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podjął uchwałę jednogłośnie.</w:t>
      </w:r>
    </w:p>
    <w:p w:rsidR="00411297" w:rsidRPr="00411297" w:rsidRDefault="00411297" w:rsidP="00411297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upoważnienia dwóch członków Zarządu Powiatu do czynności prawnych związanych z emisją obligacji dla Powiatu Sztumskiego - </w:t>
      </w: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podjął uchwałę jednogłośnie.</w:t>
      </w:r>
    </w:p>
    <w:p w:rsidR="00411297" w:rsidRPr="00411297" w:rsidRDefault="00411297" w:rsidP="00411297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przyjęcia informacji o wykonaniu budżetu powiatu sztumskiego za II kwartał 2026 roku - </w:t>
      </w: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podjął uchwałę jednogłośnie.</w:t>
      </w:r>
    </w:p>
    <w:p w:rsidR="00411297" w:rsidRPr="00411297" w:rsidRDefault="00411297" w:rsidP="00411297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opracowania materiałów planistycznych do projektu uchwały budżetowej Powiatu Sztumskiego na 2027 rok - </w:t>
      </w: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podjął uchwałę jednogłośnie.</w:t>
      </w:r>
    </w:p>
    <w:p w:rsidR="00411297" w:rsidRPr="00411297" w:rsidRDefault="00411297" w:rsidP="00411297">
      <w:pPr>
        <w:pStyle w:val="Akapitzlist"/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365" w:rsidRPr="00411297" w:rsidRDefault="00EE06E5" w:rsidP="00411297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 Zaopiniowanie uchwały Rady Powiatu Sztumskiego:</w:t>
      </w:r>
    </w:p>
    <w:p w:rsidR="008152D4" w:rsidRPr="00411297" w:rsidRDefault="00E9706C" w:rsidP="00411297">
      <w:pPr>
        <w:pStyle w:val="Akapitzlist"/>
        <w:numPr>
          <w:ilvl w:val="0"/>
          <w:numId w:val="20"/>
        </w:numPr>
        <w:suppressAutoHyphens/>
        <w:autoSpaceDN w:val="0"/>
        <w:spacing w:after="0" w:line="240" w:lineRule="auto"/>
        <w:ind w:left="572" w:hanging="357"/>
        <w:contextualSpacing w:val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="00BB5365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>zmiany uchwały Nr XX/127/2025 Rady Powiatu Sztumskiego z dnia 30 grudnia 2025 roku w sprawie uchwalenia budżetu powiatu sztumskiego na 2026 rok</w:t>
      </w:r>
      <w:r w:rsidR="00D03228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D03228"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pozytywnie zaopiniował</w:t>
      </w: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uchwałę</w:t>
      </w:r>
      <w:r w:rsidR="00D03228"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FA08D0" w:rsidRPr="00411297" w:rsidRDefault="00E9706C" w:rsidP="00E9706C">
      <w:pPr>
        <w:pStyle w:val="Akapitzlist"/>
        <w:numPr>
          <w:ilvl w:val="0"/>
          <w:numId w:val="20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="00D03228" w:rsidRPr="00411297">
        <w:rPr>
          <w:rFonts w:ascii="Times New Roman" w:eastAsia="NSimSun" w:hAnsi="Times New Roman" w:cs="Times New Roman"/>
          <w:color w:val="000000" w:themeColor="text1"/>
          <w:sz w:val="28"/>
          <w:szCs w:val="28"/>
          <w:lang w:eastAsia="zh-CN"/>
        </w:rPr>
        <w:t xml:space="preserve">zmiany uchwały Nr </w:t>
      </w:r>
      <w:r w:rsidR="00D03228" w:rsidRPr="00411297">
        <w:rPr>
          <w:rFonts w:ascii="Times New Roman" w:eastAsia="NSimSun" w:hAnsi="Times New Roman" w:cs="Times New Roman"/>
          <w:color w:val="000000" w:themeColor="text1"/>
          <w:kern w:val="3"/>
          <w:sz w:val="28"/>
          <w:szCs w:val="28"/>
          <w:lang w:eastAsia="zh-CN" w:bidi="hi-IN"/>
        </w:rPr>
        <w:t>XX/126/2025 Rady Powiatu Sztumskiego z dnia 30 grudnia 2025 roku w</w:t>
      </w:r>
      <w:r w:rsidR="00D03228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sprawie przyjęcia wieloletniej prognozy finansowej dla Powiatu Sztumskiego - </w:t>
      </w:r>
      <w:r w:rsidR="00D03228"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pozytywnie zaopiniował</w:t>
      </w: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uchwałę</w:t>
      </w:r>
      <w:r w:rsidR="00D03228"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E9706C" w:rsidRPr="00411297" w:rsidRDefault="00E9706C" w:rsidP="00E9706C">
      <w:pPr>
        <w:pStyle w:val="Akapitzlist"/>
        <w:suppressAutoHyphens/>
        <w:autoSpaceDN w:val="0"/>
        <w:spacing w:after="0" w:line="240" w:lineRule="auto"/>
        <w:ind w:left="578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24262" w:rsidRPr="00411297" w:rsidRDefault="00C24262" w:rsidP="00C24262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411297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w zakresie organizacji, promocji, nadzoru i kadr </w:t>
      </w:r>
    </w:p>
    <w:p w:rsidR="00C24262" w:rsidRPr="00411297" w:rsidRDefault="00C24262" w:rsidP="00C24262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 Zajęcie stanowiska przez Zarząd:</w:t>
      </w:r>
    </w:p>
    <w:p w:rsidR="00C24262" w:rsidRPr="00411297" w:rsidRDefault="00E9706C" w:rsidP="00C24262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="00C24262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>wniosku o wsparcie finansowe 41 Wojewódzkiego Zlotu Klubów Honorowych Dawców Krwi PCK</w:t>
      </w:r>
      <w:r w:rsidR="00D03228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D03228"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nie wyraził zgody.</w:t>
      </w:r>
    </w:p>
    <w:p w:rsidR="00C24262" w:rsidRPr="00411297" w:rsidRDefault="00E9706C" w:rsidP="00C24262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w sprawie </w:t>
      </w:r>
      <w:r w:rsidR="00C24262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>wniosku o wsparcie XI Memoriału Wiesława Murawskiego – Mityng LA z okazji rocznicy nadania praw miejskich dla Sztumu</w:t>
      </w:r>
      <w:r w:rsidR="00EE50E8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EE50E8"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wyraził zgodę na kwotę 2000 zł.</w:t>
      </w:r>
    </w:p>
    <w:p w:rsidR="00C24262" w:rsidRPr="00411297" w:rsidRDefault="00E9706C" w:rsidP="00411297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="008152D4" w:rsidRPr="004112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wniosku Polskiego Czerwonego Krzyża w sprawie prośby o dofinansowanie</w:t>
      </w:r>
      <w:r w:rsidR="004A1392" w:rsidRPr="004112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4A1392" w:rsidRPr="004112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Zarząd nie wyraził zgody.</w:t>
      </w:r>
    </w:p>
    <w:p w:rsidR="00E9706C" w:rsidRPr="00411297" w:rsidRDefault="00E9706C" w:rsidP="00C24262">
      <w:pPr>
        <w:pStyle w:val="Akapitzlist"/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C24262" w:rsidRPr="00411297" w:rsidRDefault="00C24262" w:rsidP="00C24262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2.Podjęcie uchwały przez Zarządu Powiatu Sztumskiego:</w:t>
      </w:r>
    </w:p>
    <w:p w:rsidR="00C24262" w:rsidRPr="00411297" w:rsidRDefault="00E9706C" w:rsidP="00C24262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="00C24262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>udzielenia pełnomocnictwa brokerowi ubezpieczeniowemu MENTOR S.A. z siedzibą w Toruniu do przeprowadzenia w imieniu Zamawiającego postępowania przetargowego w zakresie kompleksowego ubezpieczenia jednostek organizacyjnych Powiatu Sztumskiego</w:t>
      </w:r>
      <w:r w:rsidR="00FA08D0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FA08D0"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podjął uchwałę jednogłośnie.</w:t>
      </w:r>
    </w:p>
    <w:p w:rsidR="00D03228" w:rsidRPr="00411297" w:rsidRDefault="00D03228" w:rsidP="00411297">
      <w:pPr>
        <w:spacing w:after="0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</w:p>
    <w:p w:rsidR="00C24262" w:rsidRPr="00411297" w:rsidRDefault="00C24262" w:rsidP="00C24262">
      <w:pPr>
        <w:spacing w:after="0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  <w:r w:rsidRPr="00411297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  <w:t>w zakresie edukacji, kultury i ochrony zdrowia</w:t>
      </w:r>
    </w:p>
    <w:p w:rsidR="00C24262" w:rsidRPr="00411297" w:rsidRDefault="00C24262" w:rsidP="00C24262">
      <w:pPr>
        <w:spacing w:after="0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</w:p>
    <w:p w:rsidR="00C24262" w:rsidRPr="00411297" w:rsidRDefault="00C24262" w:rsidP="00C24262">
      <w:pPr>
        <w:ind w:left="142" w:hanging="28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12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1.</w:t>
      </w:r>
      <w:r w:rsidRPr="004112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Zajęcie stanowiska przez Zarząd:</w:t>
      </w:r>
    </w:p>
    <w:p w:rsidR="00C24262" w:rsidRPr="00411297" w:rsidRDefault="00E9706C" w:rsidP="00C24262">
      <w:pPr>
        <w:pStyle w:val="Akapitzlist"/>
        <w:numPr>
          <w:ilvl w:val="0"/>
          <w:numId w:val="1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="00C24262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wniosku p. Dyrektor Specjalnego Ośrodka Szkolno – Wychowawczego w Kołozębiu w sprawie zabezpieczenia wkładu własnego niezbędnego do realizacji projektu w ramach Programu </w:t>
      </w:r>
      <w:r w:rsidR="00C24262" w:rsidRPr="0041129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Pracowni Kompas Jutra</w:t>
      </w:r>
      <w:r w:rsidR="00FA08D0" w:rsidRPr="0041129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FA08D0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FA08D0"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wyraził zgodę.</w:t>
      </w:r>
    </w:p>
    <w:p w:rsidR="00E96C97" w:rsidRPr="00411297" w:rsidRDefault="00E9706C" w:rsidP="00C24262">
      <w:pPr>
        <w:pStyle w:val="Akapitzlist"/>
        <w:numPr>
          <w:ilvl w:val="0"/>
          <w:numId w:val="1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="00E96C97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>utworzenia stanowiska wicedyrektora w Zespole Szkół im. Cypriana Kamila Norwida w Dzierzgoniu</w:t>
      </w:r>
      <w:r w:rsidR="00FA08D0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FA08D0"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wyraził zgodę.</w:t>
      </w:r>
    </w:p>
    <w:p w:rsidR="00E96C97" w:rsidRPr="00411297" w:rsidRDefault="00E9706C" w:rsidP="00FA08D0">
      <w:pPr>
        <w:pStyle w:val="Akapitzlist"/>
        <w:numPr>
          <w:ilvl w:val="0"/>
          <w:numId w:val="1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="00E96C97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>zabezpieczenia wkładu własnego na zakup umundurowania dla 22 uczniów klasy pierwszej Przygotowania Wojskowego w liceum ogólnokształcącym</w:t>
      </w:r>
      <w:r w:rsidR="00FA08D0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A08D0" w:rsidRPr="00411297">
        <w:rPr>
          <w:rFonts w:ascii="Times New Roman" w:hAnsi="Times New Roman" w:cs="Times New Roman"/>
          <w:sz w:val="28"/>
          <w:szCs w:val="28"/>
        </w:rPr>
        <w:t xml:space="preserve">- </w:t>
      </w:r>
      <w:r w:rsidR="00FA08D0" w:rsidRPr="00411297">
        <w:rPr>
          <w:rFonts w:ascii="Times New Roman" w:hAnsi="Times New Roman" w:cs="Times New Roman"/>
          <w:b/>
          <w:sz w:val="28"/>
          <w:szCs w:val="28"/>
        </w:rPr>
        <w:t>Zarząd wyraził zgodę.</w:t>
      </w:r>
    </w:p>
    <w:p w:rsidR="00C24262" w:rsidRPr="00411297" w:rsidRDefault="00C24262" w:rsidP="00C24262">
      <w:pPr>
        <w:pStyle w:val="Akapitzlist"/>
        <w:suppressAutoHyphens/>
        <w:autoSpaceDN w:val="0"/>
        <w:spacing w:after="0" w:line="240" w:lineRule="auto"/>
        <w:ind w:left="578"/>
        <w:contextualSpacing w:val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24262" w:rsidRPr="00411297" w:rsidRDefault="00C24262" w:rsidP="00411297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 Podjęcie uchwały Zarządu Powiatu Sztumskiego:</w:t>
      </w:r>
    </w:p>
    <w:p w:rsidR="00E9706C" w:rsidRPr="00411297" w:rsidRDefault="00E9706C" w:rsidP="00411297">
      <w:pPr>
        <w:pStyle w:val="Akapitzlist"/>
        <w:numPr>
          <w:ilvl w:val="0"/>
          <w:numId w:val="25"/>
        </w:numPr>
        <w:suppressAutoHyphens/>
        <w:autoSpaceDN w:val="0"/>
        <w:spacing w:after="0" w:line="240" w:lineRule="auto"/>
        <w:ind w:left="714" w:hanging="357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="00C24262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>powołania Komisji Egzaminacyjnych do przeprowadzenia egzaminu dla nauczycieli ubiegających się o awans na stopień nauczyciela mianowanego</w:t>
      </w:r>
      <w:r w:rsidR="00FA08D0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FA08D0"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podjął uchwałę jednogłośnie.</w:t>
      </w:r>
    </w:p>
    <w:p w:rsidR="00E96C97" w:rsidRPr="00411297" w:rsidRDefault="00E9706C" w:rsidP="00E9706C">
      <w:pPr>
        <w:pStyle w:val="Akapitzlist"/>
        <w:numPr>
          <w:ilvl w:val="0"/>
          <w:numId w:val="25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="00E96C97" w:rsidRPr="00411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ustalenia wysokości wynagrodzenia dla eksperta za udział w pracach komisji przeprowadzającej postępowanie egzaminacyjne dla nauczycieli kontraktowych </w:t>
      </w:r>
      <w:r w:rsidR="00E96C97" w:rsidRPr="00411297">
        <w:rPr>
          <w:rFonts w:ascii="Times New Roman" w:hAnsi="Times New Roman" w:cs="Times New Roman"/>
          <w:bCs/>
          <w:sz w:val="28"/>
          <w:szCs w:val="28"/>
        </w:rPr>
        <w:t>ubiegających się o awans na stopień nauczyciela mianowanego</w:t>
      </w:r>
      <w:r w:rsidR="00FA08D0" w:rsidRPr="00411297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FA08D0"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podjął uchwałę jednogłośnie.</w:t>
      </w:r>
    </w:p>
    <w:p w:rsidR="00C24262" w:rsidRPr="00411297" w:rsidRDefault="00C24262" w:rsidP="00E96C97">
      <w:pPr>
        <w:suppressAutoHyphens/>
        <w:autoSpaceDN w:val="0"/>
        <w:spacing w:after="0" w:line="240" w:lineRule="auto"/>
        <w:ind w:left="218"/>
        <w:textAlignment w:val="baseline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B5365" w:rsidRPr="00411297" w:rsidRDefault="00BB5365" w:rsidP="00411297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 Zaopiniowanie uchwały Rady Powiatu Sztumskiego:</w:t>
      </w:r>
    </w:p>
    <w:p w:rsidR="00FA08D0" w:rsidRPr="00411297" w:rsidRDefault="00E9706C" w:rsidP="00411297">
      <w:pPr>
        <w:pStyle w:val="Akapitzlist"/>
        <w:numPr>
          <w:ilvl w:val="0"/>
          <w:numId w:val="21"/>
        </w:numPr>
        <w:suppressAutoHyphens/>
        <w:autoSpaceDN w:val="0"/>
        <w:spacing w:after="0" w:line="240" w:lineRule="auto"/>
        <w:ind w:left="572" w:hanging="357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="00BB5365" w:rsidRPr="00411297">
        <w:rPr>
          <w:rFonts w:ascii="Times New Roman" w:hAnsi="Times New Roman" w:cs="Times New Roman"/>
          <w:sz w:val="28"/>
          <w:szCs w:val="28"/>
        </w:rPr>
        <w:t>zasad udzielania i rozmiaru obniżek, określenia tygodniowego obowiązkowego wymiaru godzin zajęć niektórych nauczycieli oraz zasad zaliczania do wymiaru godzin poszczególnych zajęć w formie zaocznej</w:t>
      </w:r>
      <w:r w:rsidR="00FA08D0" w:rsidRPr="00411297">
        <w:rPr>
          <w:rFonts w:ascii="Times New Roman" w:hAnsi="Times New Roman" w:cs="Times New Roman"/>
          <w:sz w:val="28"/>
          <w:szCs w:val="28"/>
        </w:rPr>
        <w:t xml:space="preserve"> - </w:t>
      </w:r>
      <w:r w:rsidR="00FA08D0"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pozytywnie zaopiniował</w:t>
      </w: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uchwałę</w:t>
      </w:r>
      <w:r w:rsidR="00FA08D0"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FA08D0" w:rsidRDefault="00FA08D0" w:rsidP="00E9706C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FF0000"/>
          <w:sz w:val="28"/>
          <w:szCs w:val="28"/>
        </w:rPr>
      </w:pPr>
    </w:p>
    <w:p w:rsidR="00411297" w:rsidRDefault="00411297" w:rsidP="00E9706C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FF0000"/>
          <w:sz w:val="28"/>
          <w:szCs w:val="28"/>
        </w:rPr>
      </w:pPr>
    </w:p>
    <w:p w:rsidR="00411297" w:rsidRDefault="00411297" w:rsidP="00E9706C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FF0000"/>
          <w:sz w:val="28"/>
          <w:szCs w:val="28"/>
        </w:rPr>
      </w:pPr>
    </w:p>
    <w:p w:rsidR="00411297" w:rsidRPr="00411297" w:rsidRDefault="00411297" w:rsidP="00E9706C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FF0000"/>
          <w:sz w:val="28"/>
          <w:szCs w:val="28"/>
        </w:rPr>
      </w:pPr>
    </w:p>
    <w:p w:rsidR="00E96C97" w:rsidRPr="00411297" w:rsidRDefault="00E96C97" w:rsidP="00FA08D0">
      <w:pPr>
        <w:suppressAutoHyphens/>
        <w:autoSpaceDN w:val="0"/>
        <w:spacing w:after="0" w:line="240" w:lineRule="auto"/>
        <w:ind w:left="1985"/>
        <w:textAlignment w:val="baseline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411297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w zakresie ochrony środowiska i rolnictwa</w:t>
      </w:r>
    </w:p>
    <w:p w:rsidR="00E96C97" w:rsidRPr="00411297" w:rsidRDefault="00E96C97" w:rsidP="00E96C97">
      <w:pPr>
        <w:suppressAutoHyphens/>
        <w:autoSpaceDN w:val="0"/>
        <w:spacing w:after="0" w:line="240" w:lineRule="auto"/>
        <w:ind w:left="218"/>
        <w:textAlignment w:val="baseline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96C97" w:rsidRPr="00411297" w:rsidRDefault="00E96C97" w:rsidP="0041129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b/>
          <w:sz w:val="28"/>
          <w:szCs w:val="28"/>
        </w:rPr>
        <w:t>1.</w:t>
      </w:r>
      <w:r w:rsidRPr="0041129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Podjęcie uchwały przez Zarząd Powiatu Sztumskiego:</w:t>
      </w:r>
    </w:p>
    <w:p w:rsidR="00E96C97" w:rsidRPr="00411297" w:rsidRDefault="00E9706C" w:rsidP="00411297">
      <w:pPr>
        <w:pStyle w:val="Akapitzlist"/>
        <w:numPr>
          <w:ilvl w:val="0"/>
          <w:numId w:val="22"/>
        </w:numPr>
        <w:suppressAutoHyphens/>
        <w:autoSpaceDN w:val="0"/>
        <w:spacing w:after="0" w:line="240" w:lineRule="auto"/>
        <w:ind w:left="714" w:hanging="357"/>
        <w:contextualSpacing w:val="0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="00E96C97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zaopiniowania </w:t>
      </w:r>
      <w:r w:rsidR="00E96C97" w:rsidRPr="00411297">
        <w:rPr>
          <w:rFonts w:ascii="Times New Roman" w:hAnsi="Times New Roman" w:cs="Times New Roman"/>
          <w:color w:val="000000"/>
          <w:sz w:val="28"/>
          <w:szCs w:val="28"/>
        </w:rPr>
        <w:t>projektu „Programu Ochrony Środowiska dla Gminy Stary Dzierzgoń na lata 2026-2029 z perspektywą do roku 2033</w:t>
      </w:r>
      <w:r w:rsidR="00FA08D0" w:rsidRPr="00411297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FA08D0"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podjął uchwałę</w:t>
      </w: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FA08D0"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D03228" w:rsidRPr="00411297" w:rsidRDefault="00D03228" w:rsidP="00E9706C">
      <w:pPr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8152D4" w:rsidRPr="00411297" w:rsidRDefault="008152D4" w:rsidP="00E9706C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411297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w zakresie geodezji, kartografii, katastru</w:t>
      </w:r>
    </w:p>
    <w:p w:rsidR="008152D4" w:rsidRPr="00411297" w:rsidRDefault="008152D4" w:rsidP="0041129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1297">
        <w:rPr>
          <w:rFonts w:ascii="Times New Roman" w:hAnsi="Times New Roman" w:cs="Times New Roman"/>
          <w:b/>
          <w:sz w:val="28"/>
          <w:szCs w:val="28"/>
        </w:rPr>
        <w:t>1.</w:t>
      </w:r>
      <w:r w:rsidRPr="00411297">
        <w:rPr>
          <w:rFonts w:ascii="Times New Roman" w:hAnsi="Times New Roman" w:cs="Times New Roman"/>
          <w:sz w:val="28"/>
          <w:szCs w:val="28"/>
        </w:rPr>
        <w:t xml:space="preserve"> </w:t>
      </w:r>
      <w:r w:rsidRPr="00411297">
        <w:rPr>
          <w:rFonts w:ascii="Times New Roman" w:hAnsi="Times New Roman" w:cs="Times New Roman"/>
          <w:b/>
          <w:sz w:val="28"/>
          <w:szCs w:val="28"/>
        </w:rPr>
        <w:t>Zajęcie stanowiska Zarządu Powiatu Sztumskiego:</w:t>
      </w:r>
    </w:p>
    <w:p w:rsidR="00E24E7A" w:rsidRPr="00411297" w:rsidRDefault="00E9706C" w:rsidP="00411297">
      <w:pPr>
        <w:pStyle w:val="Default"/>
        <w:numPr>
          <w:ilvl w:val="0"/>
          <w:numId w:val="23"/>
        </w:numPr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="00E24E7A"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podpisania porozumienia przystąpienia Powiatu Sztumskiego do realizacji Projektu współfinasowanego w ramach programu Fundusze Europejskie na Rozwój Cyfrowy </w:t>
      </w:r>
      <w:r w:rsidR="00E24E7A" w:rsidRPr="00411297">
        <w:rPr>
          <w:rFonts w:ascii="Times New Roman" w:hAnsi="Times New Roman" w:cs="Times New Roman"/>
          <w:sz w:val="28"/>
          <w:szCs w:val="28"/>
        </w:rPr>
        <w:t xml:space="preserve">2021-2027 – </w:t>
      </w:r>
      <w:r w:rsidR="00E24E7A" w:rsidRPr="00411297">
        <w:rPr>
          <w:rFonts w:ascii="Times New Roman" w:hAnsi="Times New Roman" w:cs="Times New Roman"/>
          <w:b/>
          <w:sz w:val="28"/>
          <w:szCs w:val="28"/>
        </w:rPr>
        <w:t>Zarząd wyraził zgodę.</w:t>
      </w:r>
    </w:p>
    <w:p w:rsidR="00E9706C" w:rsidRPr="00411297" w:rsidRDefault="00E9706C" w:rsidP="00E9706C">
      <w:pPr>
        <w:pStyle w:val="Default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152D4" w:rsidRPr="00411297" w:rsidRDefault="00E9706C" w:rsidP="0041129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b/>
          <w:sz w:val="28"/>
          <w:szCs w:val="28"/>
        </w:rPr>
        <w:t>2</w:t>
      </w:r>
      <w:r w:rsidR="008152D4" w:rsidRPr="00411297">
        <w:rPr>
          <w:rFonts w:ascii="Times New Roman" w:hAnsi="Times New Roman" w:cs="Times New Roman"/>
          <w:b/>
          <w:sz w:val="28"/>
          <w:szCs w:val="28"/>
        </w:rPr>
        <w:t>.</w:t>
      </w:r>
      <w:r w:rsidRPr="004112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52D4" w:rsidRPr="0041129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Podjęcie uchwały przez Zarząd Powiatu Sztumskiego:</w:t>
      </w:r>
    </w:p>
    <w:p w:rsidR="008152D4" w:rsidRPr="00411297" w:rsidRDefault="008152D4" w:rsidP="00411297">
      <w:pPr>
        <w:pStyle w:val="Akapitzlist"/>
        <w:numPr>
          <w:ilvl w:val="0"/>
          <w:numId w:val="17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nabycia nieruchomości gruntowych do powiatowego zasobu nieruchomości, przy ul. Słowackiego 32 w Dzierzgoniu, na cele realizacji zadań własnych </w:t>
      </w:r>
      <w:r w:rsidRPr="00411297">
        <w:rPr>
          <w:rFonts w:ascii="Times New Roman" w:hAnsi="Times New Roman" w:cs="Times New Roman"/>
          <w:sz w:val="28"/>
          <w:szCs w:val="28"/>
        </w:rPr>
        <w:t>Powiatu w zakresie ochrony ludności i obrony cywilnej</w:t>
      </w:r>
      <w:r w:rsidR="00E24E7A" w:rsidRPr="00411297">
        <w:rPr>
          <w:rFonts w:ascii="Times New Roman" w:hAnsi="Times New Roman" w:cs="Times New Roman"/>
          <w:sz w:val="28"/>
          <w:szCs w:val="28"/>
        </w:rPr>
        <w:t xml:space="preserve"> – </w:t>
      </w:r>
      <w:r w:rsidR="00E24E7A" w:rsidRPr="00411297">
        <w:rPr>
          <w:rFonts w:ascii="Times New Roman" w:hAnsi="Times New Roman" w:cs="Times New Roman"/>
          <w:b/>
          <w:sz w:val="28"/>
          <w:szCs w:val="28"/>
        </w:rPr>
        <w:t>Zarząd podjął uchwałę jednogłośnie.</w:t>
      </w:r>
    </w:p>
    <w:p w:rsidR="00411297" w:rsidRDefault="00411297" w:rsidP="00411297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411297" w:rsidRPr="00411297" w:rsidRDefault="00411297" w:rsidP="00411297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411297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w zakresie innych spraw</w:t>
      </w:r>
    </w:p>
    <w:p w:rsidR="00411297" w:rsidRPr="00411297" w:rsidRDefault="00411297" w:rsidP="0041129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1. Zajęcie stanowiska przez Zarząd:  </w:t>
      </w:r>
    </w:p>
    <w:p w:rsidR="00411297" w:rsidRPr="00411297" w:rsidRDefault="00411297" w:rsidP="00411297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Hlk237868930"/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Pr="004112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wniosku PCPR w sprawie wydłużenia terminu spłaty zadłużenia – </w:t>
      </w:r>
      <w:r w:rsidRPr="0041129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Zarząd wyraził zgodę.</w:t>
      </w:r>
    </w:p>
    <w:p w:rsidR="00411297" w:rsidRPr="00411297" w:rsidRDefault="00411297" w:rsidP="00411297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wniosków Gminnego Ośrodka Pomocy Społecznej w Starym Targu dotyczącego wydłużenia terminu płatności należności za pobyt dzieci w pieczy zastępczej za miesiące: kwiecień, czerwiec i lipiec – </w:t>
      </w: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wyraził zgodę.</w:t>
      </w:r>
    </w:p>
    <w:p w:rsidR="00411297" w:rsidRDefault="00411297" w:rsidP="00411297">
      <w:pPr>
        <w:ind w:hanging="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 Podjęcie uchwały Zarządu Powiatu Sztumskiego:</w:t>
      </w:r>
    </w:p>
    <w:p w:rsidR="00411297" w:rsidRPr="00411297" w:rsidRDefault="00411297" w:rsidP="00411297">
      <w:pPr>
        <w:pStyle w:val="Akapitzlist"/>
        <w:numPr>
          <w:ilvl w:val="0"/>
          <w:numId w:val="26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Pr="004112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pl-PL"/>
        </w:rPr>
        <w:t xml:space="preserve">uchylenia Uchwały Nr 31/2008 Zarządu Powiatu Sztumskiego z dnia 4 kwietnia 2008 roku w sprawie ponoszenia przez wnioskodawców opłat z tytułu dodatkowych kosztów związanych z udostępnianiem informacji publicznej – </w:t>
      </w: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podjął uchwałę jednogłośnie.</w:t>
      </w:r>
    </w:p>
    <w:p w:rsidR="00411297" w:rsidRPr="00411297" w:rsidRDefault="00411297" w:rsidP="00411297">
      <w:pPr>
        <w:pStyle w:val="Akapitzlist"/>
        <w:numPr>
          <w:ilvl w:val="0"/>
          <w:numId w:val="26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wyboru składu osobowego w naborze uzupełniającym członków Rady Seniorów Powiatu Sztumskiego - </w:t>
      </w: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podjął uchwałę jednogłośnie.</w:t>
      </w:r>
    </w:p>
    <w:p w:rsidR="00411297" w:rsidRDefault="00411297" w:rsidP="00411297">
      <w:pPr>
        <w:pStyle w:val="Akapitzlist"/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411297" w:rsidRDefault="00411297" w:rsidP="00411297">
      <w:pPr>
        <w:pStyle w:val="Akapitzlist"/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411297" w:rsidRDefault="00411297" w:rsidP="00411297">
      <w:pPr>
        <w:pStyle w:val="Akapitzlist"/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411297" w:rsidRPr="00411297" w:rsidRDefault="00411297" w:rsidP="00411297">
      <w:pPr>
        <w:pStyle w:val="Akapitzlist"/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411297" w:rsidRPr="00411297" w:rsidRDefault="00411297" w:rsidP="00411297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 Zaopiniowanie uchwały Rady Powiatu Sztumskiego:</w:t>
      </w:r>
    </w:p>
    <w:p w:rsidR="00411297" w:rsidRPr="00411297" w:rsidRDefault="00411297" w:rsidP="00411297">
      <w:pPr>
        <w:pStyle w:val="Akapitzlist"/>
        <w:numPr>
          <w:ilvl w:val="0"/>
          <w:numId w:val="18"/>
        </w:numPr>
        <w:suppressAutoHyphens/>
        <w:autoSpaceDN w:val="0"/>
        <w:spacing w:after="0" w:line="240" w:lineRule="auto"/>
        <w:ind w:left="714" w:hanging="357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wyrażenia opinii w przedmiocie utworzenia związku metropolitalnego w województwie pomorskim - </w:t>
      </w: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pozytywnie zaopiniował uchwałę.</w:t>
      </w:r>
    </w:p>
    <w:p w:rsidR="00411297" w:rsidRPr="00411297" w:rsidRDefault="00411297" w:rsidP="00411297">
      <w:pPr>
        <w:pStyle w:val="Akapitzlist"/>
        <w:numPr>
          <w:ilvl w:val="0"/>
          <w:numId w:val="18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sprawie </w:t>
      </w:r>
      <w:r w:rsidRPr="00411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określenia zadań i wysokości środków Państwowego Funduszu Rehabilitacji Osób   </w:t>
      </w:r>
      <w:r w:rsidRPr="00411297">
        <w:rPr>
          <w:rFonts w:ascii="Times New Roman" w:hAnsi="Times New Roman" w:cs="Times New Roman"/>
          <w:bCs/>
          <w:sz w:val="28"/>
          <w:szCs w:val="28"/>
        </w:rPr>
        <w:t xml:space="preserve">Niepełnosprawnych na poszczególne zadania w 2026 roku - </w:t>
      </w:r>
      <w:r w:rsidRPr="004112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Zarząd pozytywnie zaopiniował uchwałę.</w:t>
      </w:r>
    </w:p>
    <w:bookmarkEnd w:id="0"/>
    <w:p w:rsidR="008152D4" w:rsidRPr="00411297" w:rsidRDefault="008152D4" w:rsidP="008152D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9706C" w:rsidRPr="00411297" w:rsidRDefault="00E9706C" w:rsidP="00E9706C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411297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w zakresie Komunikacji Transportu i Dróg</w:t>
      </w:r>
    </w:p>
    <w:p w:rsidR="00E9706C" w:rsidRPr="00411297" w:rsidRDefault="00E9706C" w:rsidP="0041129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1297">
        <w:rPr>
          <w:rFonts w:ascii="Times New Roman" w:hAnsi="Times New Roman" w:cs="Times New Roman"/>
          <w:b/>
          <w:sz w:val="28"/>
          <w:szCs w:val="28"/>
        </w:rPr>
        <w:t>1.</w:t>
      </w:r>
      <w:r w:rsidRPr="00411297">
        <w:rPr>
          <w:rFonts w:ascii="Times New Roman" w:hAnsi="Times New Roman" w:cs="Times New Roman"/>
          <w:sz w:val="28"/>
          <w:szCs w:val="28"/>
        </w:rPr>
        <w:t xml:space="preserve"> </w:t>
      </w:r>
      <w:r w:rsidRPr="00411297">
        <w:rPr>
          <w:rFonts w:ascii="Times New Roman" w:hAnsi="Times New Roman" w:cs="Times New Roman"/>
          <w:b/>
          <w:sz w:val="28"/>
          <w:szCs w:val="28"/>
        </w:rPr>
        <w:t>Zajęcie stanowiska Zarządu Powiatu Sztumskiego:</w:t>
      </w:r>
    </w:p>
    <w:p w:rsidR="00E9706C" w:rsidRPr="008663D8" w:rsidRDefault="00E9706C" w:rsidP="00411297">
      <w:pPr>
        <w:pStyle w:val="Akapitzlist"/>
        <w:numPr>
          <w:ilvl w:val="0"/>
          <w:numId w:val="14"/>
        </w:numPr>
        <w:spacing w:after="0" w:line="240" w:lineRule="auto"/>
        <w:ind w:left="499" w:hanging="35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>w sprawie w</w:t>
      </w:r>
      <w:r w:rsidRPr="00411297">
        <w:rPr>
          <w:rFonts w:ascii="Times New Roman" w:hAnsi="Times New Roman" w:cs="Times New Roman"/>
          <w:sz w:val="28"/>
          <w:szCs w:val="28"/>
        </w:rPr>
        <w:t xml:space="preserve">niosku dotyczącego budowy chodnika w ciągu drogi krajowej nr 55 w miejscowości Nowa Wieś – </w:t>
      </w:r>
      <w:r w:rsidRPr="00411297">
        <w:rPr>
          <w:rFonts w:ascii="Times New Roman" w:hAnsi="Times New Roman" w:cs="Times New Roman"/>
          <w:b/>
          <w:sz w:val="28"/>
          <w:szCs w:val="28"/>
        </w:rPr>
        <w:t>Zarząd wyraził zgodę.</w:t>
      </w:r>
    </w:p>
    <w:p w:rsidR="008663D8" w:rsidRDefault="008663D8" w:rsidP="008663D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63D8" w:rsidRPr="0091112D" w:rsidRDefault="008663D8" w:rsidP="008663D8">
      <w:pPr>
        <w:jc w:val="center"/>
        <w:rPr>
          <w:rFonts w:ascii="Calibri" w:hAnsi="Calibri" w:cs="Calibri"/>
          <w:b/>
        </w:rPr>
      </w:pPr>
      <w:r w:rsidRPr="0091112D">
        <w:rPr>
          <w:rFonts w:ascii="Calibri" w:hAnsi="Calibri" w:cs="Calibri"/>
          <w:b/>
        </w:rPr>
        <w:t xml:space="preserve">Informacja z działalności w okresie międzysesyjnym </w:t>
      </w:r>
    </w:p>
    <w:p w:rsidR="008663D8" w:rsidRPr="0091112D" w:rsidRDefault="008663D8" w:rsidP="008663D8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12</w:t>
      </w:r>
      <w:r w:rsidRPr="0091112D">
        <w:rPr>
          <w:rFonts w:ascii="Calibri" w:hAnsi="Calibri" w:cs="Calibri"/>
          <w:b/>
        </w:rPr>
        <w:t>.</w:t>
      </w:r>
      <w:r>
        <w:rPr>
          <w:rFonts w:ascii="Calibri" w:hAnsi="Calibri" w:cs="Calibri"/>
          <w:b/>
        </w:rPr>
        <w:t>06</w:t>
      </w:r>
      <w:r w:rsidRPr="0091112D">
        <w:rPr>
          <w:rFonts w:ascii="Calibri" w:hAnsi="Calibri" w:cs="Calibri"/>
          <w:b/>
        </w:rPr>
        <w:t>.202</w:t>
      </w:r>
      <w:r>
        <w:rPr>
          <w:rFonts w:ascii="Calibri" w:hAnsi="Calibri" w:cs="Calibri"/>
          <w:b/>
        </w:rPr>
        <w:t>6</w:t>
      </w:r>
      <w:r w:rsidRPr="0091112D">
        <w:rPr>
          <w:rFonts w:ascii="Calibri" w:hAnsi="Calibri" w:cs="Calibri"/>
          <w:b/>
        </w:rPr>
        <w:t xml:space="preserve"> r. – </w:t>
      </w:r>
      <w:r>
        <w:rPr>
          <w:rFonts w:ascii="Calibri" w:hAnsi="Calibri" w:cs="Calibri"/>
          <w:b/>
        </w:rPr>
        <w:t>19</w:t>
      </w:r>
      <w:r w:rsidRPr="0091112D">
        <w:rPr>
          <w:rFonts w:ascii="Calibri" w:hAnsi="Calibri" w:cs="Calibri"/>
          <w:b/>
        </w:rPr>
        <w:t>.</w:t>
      </w:r>
      <w:r>
        <w:rPr>
          <w:rFonts w:ascii="Calibri" w:hAnsi="Calibri" w:cs="Calibri"/>
          <w:b/>
        </w:rPr>
        <w:t>08</w:t>
      </w:r>
      <w:r w:rsidRPr="0091112D">
        <w:rPr>
          <w:rFonts w:ascii="Calibri" w:hAnsi="Calibri" w:cs="Calibri"/>
          <w:b/>
        </w:rPr>
        <w:t>.202</w:t>
      </w:r>
      <w:r>
        <w:rPr>
          <w:rFonts w:ascii="Calibri" w:hAnsi="Calibri" w:cs="Calibri"/>
          <w:b/>
        </w:rPr>
        <w:t>6</w:t>
      </w:r>
      <w:r w:rsidRPr="0091112D">
        <w:rPr>
          <w:rFonts w:ascii="Calibri" w:hAnsi="Calibri" w:cs="Calibri"/>
          <w:b/>
        </w:rPr>
        <w:t xml:space="preserve"> r.</w:t>
      </w:r>
    </w:p>
    <w:p w:rsidR="008663D8" w:rsidRPr="0091112D" w:rsidRDefault="008663D8" w:rsidP="008663D8">
      <w:pPr>
        <w:jc w:val="center"/>
        <w:rPr>
          <w:rFonts w:ascii="Calibri" w:hAnsi="Calibri" w:cs="Calibri"/>
          <w:b/>
        </w:rPr>
      </w:pPr>
    </w:p>
    <w:tbl>
      <w:tblPr>
        <w:tblW w:w="1010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70"/>
        <w:gridCol w:w="3983"/>
        <w:gridCol w:w="5549"/>
      </w:tblGrid>
      <w:tr w:rsidR="008663D8" w:rsidRPr="0091112D" w:rsidTr="00D7672B">
        <w:trPr>
          <w:trHeight w:val="261"/>
        </w:trPr>
        <w:tc>
          <w:tcPr>
            <w:tcW w:w="10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63D8" w:rsidRPr="0091112D" w:rsidRDefault="008663D8" w:rsidP="00D7672B">
            <w:pPr>
              <w:jc w:val="center"/>
              <w:rPr>
                <w:rFonts w:ascii="Calibri" w:hAnsi="Calibri" w:cs="Calibri"/>
              </w:rPr>
            </w:pPr>
            <w:r w:rsidRPr="0091112D">
              <w:rPr>
                <w:rFonts w:ascii="Calibri" w:hAnsi="Calibri" w:cs="Calibri"/>
                <w:b/>
              </w:rPr>
              <w:t>WYKAZ ZADAŃ ZREALIZOWANYCH PRZEZ GRUPĘ INTERWENCYJNĄ WYDZIAŁU KT</w:t>
            </w:r>
          </w:p>
        </w:tc>
      </w:tr>
      <w:tr w:rsidR="008663D8" w:rsidRPr="0091112D" w:rsidTr="00D7672B">
        <w:trPr>
          <w:trHeight w:val="53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3D8" w:rsidRPr="0091112D" w:rsidRDefault="008663D8" w:rsidP="00D7672B">
            <w:pPr>
              <w:jc w:val="center"/>
              <w:rPr>
                <w:rFonts w:ascii="Calibri" w:hAnsi="Calibri" w:cs="Calibri"/>
                <w:b/>
              </w:rPr>
            </w:pPr>
            <w:r w:rsidRPr="0091112D">
              <w:rPr>
                <w:rFonts w:ascii="Calibri" w:hAnsi="Calibri" w:cs="Calibri"/>
                <w:b/>
              </w:rPr>
              <w:t>L.P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3D8" w:rsidRPr="0091112D" w:rsidRDefault="008663D8" w:rsidP="00D7672B">
            <w:pPr>
              <w:jc w:val="center"/>
              <w:rPr>
                <w:rFonts w:ascii="Calibri" w:hAnsi="Calibri" w:cs="Calibri"/>
                <w:b/>
              </w:rPr>
            </w:pPr>
            <w:r w:rsidRPr="0091112D">
              <w:rPr>
                <w:rFonts w:ascii="Calibri" w:hAnsi="Calibri" w:cs="Calibri"/>
                <w:b/>
              </w:rPr>
              <w:t>NR DROGI - miejscowość</w:t>
            </w: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3D8" w:rsidRPr="0091112D" w:rsidRDefault="008663D8" w:rsidP="00D7672B">
            <w:pPr>
              <w:jc w:val="center"/>
              <w:rPr>
                <w:rFonts w:ascii="Calibri" w:hAnsi="Calibri" w:cs="Calibri"/>
                <w:b/>
              </w:rPr>
            </w:pPr>
            <w:r w:rsidRPr="0091112D">
              <w:rPr>
                <w:rFonts w:ascii="Calibri" w:hAnsi="Calibri" w:cs="Calibri"/>
                <w:b/>
              </w:rPr>
              <w:t>RODZAJ WYKONANYCH PRAC/ZADAŃ</w:t>
            </w:r>
          </w:p>
          <w:p w:rsidR="008663D8" w:rsidRPr="0091112D" w:rsidRDefault="008663D8" w:rsidP="00D7672B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8663D8" w:rsidRPr="0091112D" w:rsidTr="00D7672B">
        <w:trPr>
          <w:trHeight w:val="341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63D8" w:rsidRPr="0091112D" w:rsidRDefault="008663D8" w:rsidP="00D7672B">
            <w:pPr>
              <w:rPr>
                <w:rFonts w:ascii="Calibri" w:hAnsi="Calibri" w:cs="Calibri"/>
              </w:rPr>
            </w:pPr>
            <w:r w:rsidRPr="0091112D">
              <w:rPr>
                <w:rFonts w:ascii="Calibri" w:hAnsi="Calibri" w:cs="Calibri"/>
              </w:rPr>
              <w:t>1.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Nr 3105G – ul. Kochanowskiego w Sztumie,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3113G – Michorowo - Mirowice,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Pr="001558F0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2900G – Gronajny,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3105G – Sztum – Koślinka,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2936G – Dzierzgoń – Żuławka Sztumska,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3146G – Dworek – Stążki,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3128G – Bukowo – Tropy Sztumskie,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3124G – Jasna – Złotnica,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proofErr w:type="gramStart"/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 3127</w:t>
            </w:r>
            <w:proofErr w:type="gramEnd"/>
            <w:r>
              <w:rPr>
                <w:rFonts w:ascii="Calibri" w:eastAsia="SimSun" w:hAnsi="Calibri" w:cs="Calibri"/>
                <w:kern w:val="1"/>
                <w:lang w:eastAsia="hi-IN" w:bidi="hi-IN"/>
              </w:rPr>
              <w:t>G – Stary Dzierzgoń – Mortąg,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3143G – Wilczewo,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 w:rsidRPr="00EF6EE6">
              <w:rPr>
                <w:rFonts w:ascii="Calibri" w:eastAsia="SimSun" w:hAnsi="Calibri" w:cs="Calibri"/>
                <w:kern w:val="1"/>
                <w:lang w:eastAsia="hi-IN" w:bidi="hi-IN"/>
              </w:rPr>
              <w:t>Nr 31</w:t>
            </w: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14</w:t>
            </w:r>
            <w:r w:rsidRPr="00EF6EE6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G – </w:t>
            </w: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Balewo - Tywęzy</w:t>
            </w:r>
            <w:r w:rsidRPr="00EF6EE6">
              <w:rPr>
                <w:rFonts w:ascii="Calibri" w:eastAsia="SimSun" w:hAnsi="Calibri" w:cs="Calibri"/>
                <w:kern w:val="1"/>
                <w:lang w:eastAsia="hi-IN" w:bidi="hi-IN"/>
              </w:rPr>
              <w:t>,</w:t>
            </w:r>
          </w:p>
          <w:p w:rsidR="008663D8" w:rsidRPr="00BD41F0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lastRenderedPageBreak/>
              <w:t xml:space="preserve">- </w:t>
            </w: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wykonano prace związane z okoszeniem poboczy dróg na terenie miasta Sztum na odcinku 1,160 km</w:t>
            </w: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>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- 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>wycięto i dokonano zrębakowania zakrzaczeń w pasie drogi w ilości 450 m</w:t>
            </w:r>
            <w:r>
              <w:rPr>
                <w:rFonts w:ascii="Calibri" w:eastAsia="SimSun" w:hAnsi="Calibri" w:cs="Calibri"/>
                <w:kern w:val="2"/>
                <w:vertAlign w:val="superscript"/>
                <w:lang w:eastAsia="hi-IN" w:bidi="hi-IN"/>
              </w:rPr>
              <w:t>2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>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- 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>wycięto i dokonano zrębakowania zakrzaczeń w pasie drogi w ilości 120 m</w:t>
            </w:r>
            <w:r>
              <w:rPr>
                <w:rFonts w:ascii="Calibri" w:eastAsia="SimSun" w:hAnsi="Calibri" w:cs="Calibri"/>
                <w:kern w:val="2"/>
                <w:vertAlign w:val="superscript"/>
                <w:lang w:eastAsia="hi-IN" w:bidi="hi-IN"/>
              </w:rPr>
              <w:t>2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>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- 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>wycięto i dokonano zrębakowania zakrzaczeń w pasie drogi w ilości 1960 m</w:t>
            </w:r>
            <w:r>
              <w:rPr>
                <w:rFonts w:ascii="Calibri" w:eastAsia="SimSun" w:hAnsi="Calibri" w:cs="Calibri"/>
                <w:kern w:val="2"/>
                <w:vertAlign w:val="superscript"/>
                <w:lang w:eastAsia="hi-IN" w:bidi="hi-IN"/>
              </w:rPr>
              <w:t>2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>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- 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>wycięto i dokonano zrębakowania zakrzaczeń w pasie drogi w ilości 2060 m</w:t>
            </w:r>
            <w:r>
              <w:rPr>
                <w:rFonts w:ascii="Calibri" w:eastAsia="SimSun" w:hAnsi="Calibri" w:cs="Calibri"/>
                <w:kern w:val="2"/>
                <w:vertAlign w:val="superscript"/>
                <w:lang w:eastAsia="hi-IN" w:bidi="hi-IN"/>
              </w:rPr>
              <w:t>2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>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- 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>wycięto i dokonano zrębakowania zakrzaczeń w pasie drogi w ilości 1195 m</w:t>
            </w:r>
            <w:r>
              <w:rPr>
                <w:rFonts w:ascii="Calibri" w:eastAsia="SimSun" w:hAnsi="Calibri" w:cs="Calibri"/>
                <w:kern w:val="2"/>
                <w:vertAlign w:val="superscript"/>
                <w:lang w:eastAsia="hi-IN" w:bidi="hi-IN"/>
              </w:rPr>
              <w:t>2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>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- 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>wycięto i dokonano zrębakowania zakrzaczeń w pasie drogi w ilości 200 m</w:t>
            </w:r>
            <w:r>
              <w:rPr>
                <w:rFonts w:ascii="Calibri" w:eastAsia="SimSun" w:hAnsi="Calibri" w:cs="Calibri"/>
                <w:kern w:val="2"/>
                <w:vertAlign w:val="superscript"/>
                <w:lang w:eastAsia="hi-IN" w:bidi="hi-IN"/>
              </w:rPr>
              <w:t>2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>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/>
                <w:kern w:val="2"/>
                <w:lang w:eastAsia="hi-IN" w:bidi="hi-IN"/>
              </w:rPr>
            </w:pPr>
            <w:r>
              <w:rPr>
                <w:rFonts w:ascii="Calibri" w:eastAsia="SimSun" w:hAnsi="Calibri"/>
                <w:kern w:val="2"/>
                <w:lang w:eastAsia="hi-IN" w:bidi="hi-IN"/>
              </w:rPr>
              <w:t>- wycięto i dokonano zrębakowania zakrzaczeń w pasie drogi w ilości 800 m</w:t>
            </w:r>
            <w:r>
              <w:rPr>
                <w:rFonts w:ascii="Calibri" w:eastAsia="SimSun" w:hAnsi="Calibri"/>
                <w:kern w:val="2"/>
                <w:vertAlign w:val="superscript"/>
                <w:lang w:eastAsia="hi-IN" w:bidi="hi-IN"/>
              </w:rPr>
              <w:t>2</w:t>
            </w:r>
            <w:r>
              <w:rPr>
                <w:rFonts w:ascii="Calibri" w:eastAsia="SimSun" w:hAnsi="Calibri"/>
                <w:kern w:val="2"/>
                <w:lang w:eastAsia="hi-IN" w:bidi="hi-IN"/>
              </w:rPr>
              <w:t>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/>
                <w:kern w:val="2"/>
                <w:lang w:eastAsia="hi-IN" w:bidi="hi-IN"/>
              </w:rPr>
            </w:pPr>
            <w:r>
              <w:rPr>
                <w:rFonts w:ascii="Calibri" w:eastAsia="SimSun" w:hAnsi="Calibri"/>
                <w:kern w:val="2"/>
                <w:lang w:eastAsia="hi-IN" w:bidi="hi-IN"/>
              </w:rPr>
              <w:t>- wycięto i dokonano zrębakowania zakrzaczeń w pasie drogi w ilości 250 m</w:t>
            </w:r>
            <w:r>
              <w:rPr>
                <w:rFonts w:ascii="Calibri" w:eastAsia="SimSun" w:hAnsi="Calibri"/>
                <w:kern w:val="2"/>
                <w:vertAlign w:val="superscript"/>
                <w:lang w:eastAsia="hi-IN" w:bidi="hi-IN"/>
              </w:rPr>
              <w:t>2</w:t>
            </w:r>
            <w:r>
              <w:rPr>
                <w:rFonts w:ascii="Calibri" w:eastAsia="SimSun" w:hAnsi="Calibri"/>
                <w:kern w:val="2"/>
                <w:lang w:eastAsia="hi-IN" w:bidi="hi-IN"/>
              </w:rPr>
              <w:t>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/>
                <w:kern w:val="2"/>
                <w:lang w:eastAsia="hi-IN" w:bidi="hi-IN"/>
              </w:rPr>
            </w:pPr>
            <w:r>
              <w:rPr>
                <w:rFonts w:ascii="Calibri" w:eastAsia="SimSun" w:hAnsi="Calibri"/>
                <w:kern w:val="2"/>
                <w:lang w:eastAsia="hi-IN" w:bidi="hi-IN"/>
              </w:rPr>
              <w:t>- wycięto i dokonano zrębakowania zakrzaczeń w pasie drogi w ilości 375 m</w:t>
            </w:r>
            <w:r>
              <w:rPr>
                <w:rFonts w:ascii="Calibri" w:eastAsia="SimSun" w:hAnsi="Calibri"/>
                <w:kern w:val="2"/>
                <w:vertAlign w:val="superscript"/>
                <w:lang w:eastAsia="hi-IN" w:bidi="hi-IN"/>
              </w:rPr>
              <w:t>2</w:t>
            </w:r>
            <w:r>
              <w:rPr>
                <w:rFonts w:ascii="Calibri" w:eastAsia="SimSun" w:hAnsi="Calibri"/>
                <w:kern w:val="2"/>
                <w:lang w:eastAsia="hi-IN" w:bidi="hi-IN"/>
              </w:rPr>
              <w:t>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/>
                <w:kern w:val="2"/>
                <w:lang w:eastAsia="hi-IN" w:bidi="hi-IN"/>
              </w:rPr>
            </w:pPr>
            <w:r>
              <w:rPr>
                <w:rFonts w:ascii="Calibri" w:eastAsia="SimSun" w:hAnsi="Calibri"/>
                <w:kern w:val="2"/>
                <w:lang w:eastAsia="hi-IN" w:bidi="hi-IN"/>
              </w:rPr>
              <w:t>- wycięto i dokonano zrębakowania zakrzaczeń w pasie drogi w ilości 65 m</w:t>
            </w:r>
            <w:r>
              <w:rPr>
                <w:rFonts w:ascii="Calibri" w:eastAsia="SimSun" w:hAnsi="Calibri"/>
                <w:kern w:val="2"/>
                <w:vertAlign w:val="superscript"/>
                <w:lang w:eastAsia="hi-IN" w:bidi="hi-IN"/>
              </w:rPr>
              <w:t>2</w:t>
            </w:r>
            <w:r>
              <w:rPr>
                <w:rFonts w:ascii="Calibri" w:eastAsia="SimSun" w:hAnsi="Calibri"/>
                <w:kern w:val="2"/>
                <w:lang w:eastAsia="hi-IN" w:bidi="hi-IN"/>
              </w:rPr>
              <w:t>,</w:t>
            </w:r>
          </w:p>
          <w:p w:rsidR="008663D8" w:rsidRPr="00D26D89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</w:tc>
      </w:tr>
      <w:tr w:rsidR="008663D8" w:rsidRPr="0091112D" w:rsidTr="00D7672B">
        <w:trPr>
          <w:trHeight w:val="5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3D8" w:rsidRPr="0091112D" w:rsidRDefault="008663D8" w:rsidP="00D7672B">
            <w:pPr>
              <w:rPr>
                <w:rFonts w:ascii="Calibri" w:hAnsi="Calibri" w:cs="Calibri"/>
              </w:rPr>
            </w:pPr>
            <w:r w:rsidRPr="0091112D">
              <w:rPr>
                <w:rFonts w:ascii="Calibri" w:hAnsi="Calibri" w:cs="Calibri"/>
              </w:rPr>
              <w:lastRenderedPageBreak/>
              <w:t>2.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 w:rsidRPr="00EF6EE6">
              <w:rPr>
                <w:rFonts w:ascii="Calibri" w:eastAsia="SimSun" w:hAnsi="Calibri" w:cs="Calibri"/>
                <w:kern w:val="1"/>
                <w:lang w:eastAsia="hi-IN" w:bidi="hi-IN"/>
              </w:rPr>
              <w:t>Nr 31</w:t>
            </w: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14</w:t>
            </w:r>
            <w:r w:rsidRPr="00EF6EE6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G – </w:t>
            </w: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Balewo – Minięta,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2901G – Piekło,</w:t>
            </w:r>
          </w:p>
          <w:p w:rsidR="008663D8" w:rsidRPr="00EF6EE6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3110 – Stary Targ – Waplewo,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3101G – Stary Targ – Kalwa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proofErr w:type="gramStart"/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 3127</w:t>
            </w:r>
            <w:proofErr w:type="gramEnd"/>
            <w:r>
              <w:rPr>
                <w:rFonts w:ascii="Calibri" w:eastAsia="SimSun" w:hAnsi="Calibri" w:cs="Calibri"/>
                <w:kern w:val="1"/>
                <w:lang w:eastAsia="hi-IN" w:bidi="hi-IN"/>
              </w:rPr>
              <w:t>G – Stary Dzierzgoń – Mortąg,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lastRenderedPageBreak/>
              <w:t>Nr 3108G – Uśnice – Sztumskie Pole,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3104G – Krasna Łąka – Balewo,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3115 G – Dąbrówka Pruska- Sadłuki,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Nr 3129G – Jordanki – Bukowo,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3124G – Jasna – Złotnica,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proofErr w:type="gramStart"/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 3127</w:t>
            </w:r>
            <w:proofErr w:type="gramEnd"/>
            <w:r>
              <w:rPr>
                <w:rFonts w:ascii="Calibri" w:eastAsia="SimSun" w:hAnsi="Calibri" w:cs="Calibri"/>
                <w:kern w:val="1"/>
                <w:lang w:eastAsia="hi-IN" w:bidi="hi-IN"/>
              </w:rPr>
              <w:t>G – Stary Dzierzgoń – Mortąg,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3146G – Dworek – Stążki,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3143G – Wilczewo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Pr="00EF6EE6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3100G – Tulice – Waplewo Wielkie,</w:t>
            </w: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lastRenderedPageBreak/>
              <w:t>- remont cząstkowy masą na zimno ubytków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3,960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1,560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>w nawierzchni drogi, zużyto 0,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690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1,440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>w nawierzchni drogi, zużyto 0,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90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>0 t masy,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1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>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290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lastRenderedPageBreak/>
              <w:t>- remont cząstkowy masą na zimno ubytków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2,100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0,330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0,270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1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>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770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0,510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4,500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0,570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0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>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420</w:t>
            </w:r>
            <w:r w:rsidRPr="00EF6EE6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</w:t>
            </w:r>
          </w:p>
          <w:p w:rsidR="008663D8" w:rsidRPr="00EF6EE6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</w:tc>
      </w:tr>
      <w:tr w:rsidR="008663D8" w:rsidRPr="0091112D" w:rsidTr="00D7672B">
        <w:trPr>
          <w:trHeight w:val="191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3D8" w:rsidRPr="0091112D" w:rsidRDefault="008663D8" w:rsidP="00D7672B">
            <w:pPr>
              <w:rPr>
                <w:rFonts w:ascii="Calibri" w:hAnsi="Calibri" w:cs="Calibri"/>
              </w:rPr>
            </w:pPr>
            <w:r w:rsidRPr="0091112D">
              <w:rPr>
                <w:rFonts w:ascii="Calibri" w:hAnsi="Calibri" w:cs="Calibri"/>
              </w:rPr>
              <w:lastRenderedPageBreak/>
              <w:t>3.</w:t>
            </w:r>
          </w:p>
        </w:tc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3113G – Michorowo - Mirowice,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Pr="001558F0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color w:val="FF0000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3122</w:t>
            </w:r>
            <w:proofErr w:type="gramStart"/>
            <w:r>
              <w:rPr>
                <w:rFonts w:ascii="Calibri" w:eastAsia="SimSun" w:hAnsi="Calibri" w:cs="Calibri"/>
                <w:kern w:val="1"/>
                <w:lang w:eastAsia="hi-IN" w:bidi="hi-IN"/>
              </w:rPr>
              <w:t>G  -</w:t>
            </w:r>
            <w:proofErr w:type="gramEnd"/>
            <w:r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 </w:t>
            </w:r>
            <w:r w:rsidRPr="00E01490">
              <w:rPr>
                <w:rFonts w:ascii="Calibri" w:eastAsia="SimSun" w:hAnsi="Calibri" w:cs="Calibri"/>
                <w:kern w:val="1"/>
                <w:lang w:eastAsia="hi-IN" w:bidi="hi-IN"/>
              </w:rPr>
              <w:t>P</w:t>
            </w: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ronie</w:t>
            </w:r>
            <w:r w:rsidRPr="00E01490">
              <w:rPr>
                <w:rFonts w:ascii="Calibri" w:eastAsia="SimSun" w:hAnsi="Calibri" w:cs="Calibri"/>
                <w:kern w:val="1"/>
                <w:lang w:eastAsia="hi-IN" w:bidi="hi-IN"/>
              </w:rPr>
              <w:t>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3122G – Dzierzgoń - Prakwice,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Nr 3125G – Jasna – Bągart,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3105G – ul. Kochanowskiego w Sztumie,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Drogi powiatowe na terenie Powiatu Sztumskiego,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Nr 3109G – </w:t>
            </w:r>
            <w:proofErr w:type="gramStart"/>
            <w:r>
              <w:rPr>
                <w:rFonts w:ascii="Calibri" w:eastAsia="SimSun" w:hAnsi="Calibri" w:cs="Calibri"/>
                <w:kern w:val="1"/>
                <w:lang w:eastAsia="hi-IN" w:bidi="hi-IN"/>
              </w:rPr>
              <w:t>Barlewice  -</w:t>
            </w:r>
            <w:proofErr w:type="gramEnd"/>
            <w:r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 Pietrzwałd,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Nr 3183G – ul. Nowowiejskiego </w:t>
            </w:r>
            <w:r>
              <w:rPr>
                <w:rFonts w:ascii="Calibri" w:eastAsia="SimSun" w:hAnsi="Calibri" w:cs="Calibri"/>
                <w:kern w:val="1"/>
                <w:lang w:eastAsia="hi-IN" w:bidi="hi-IN"/>
              </w:rPr>
              <w:br/>
              <w:t>w Sztumie,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Nr 3105G – Dąbrówka Malborska,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3109G – Barlewice,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3105G - ul. Kochanowskie w Sztumie,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Nr 3100G – Waplewo Wielkie,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Nr 3129G – Szropy – Jordanki,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3133G – Gisiel,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3105G - ul. Kochanowskie w Sztumie,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3104G – Krasna Łąka,</w:t>
            </w:r>
          </w:p>
          <w:p w:rsidR="008663D8" w:rsidRPr="0091112D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lastRenderedPageBreak/>
              <w:t>-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 xml:space="preserve"> wykonano prace związane z okoszeniem poboczy drogi 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br/>
              <w:t>w ilości 100 m</w:t>
            </w:r>
            <w:r>
              <w:rPr>
                <w:rFonts w:ascii="Calibri" w:eastAsia="SimSun" w:hAnsi="Calibri" w:cs="Calibri"/>
                <w:kern w:val="2"/>
                <w:vertAlign w:val="superscript"/>
                <w:lang w:eastAsia="hi-IN" w:bidi="hi-IN"/>
              </w:rPr>
              <w:t>2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>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- zamontowano tablice informacyjna dotyczącą remontu drogi - 1szt.,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- wymieniono znak DA6-b – 1 szt., wymieniono znak A-3-1szt., B-18 – 1 szt.,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>
              <w:rPr>
                <w:rFonts w:ascii="Calibri" w:eastAsia="SimSun" w:hAnsi="Calibri" w:cs="Calibri"/>
                <w:kern w:val="22"/>
                <w:lang w:eastAsia="hi-IN" w:bidi="hi-IN"/>
              </w:rPr>
              <w:lastRenderedPageBreak/>
              <w:t xml:space="preserve">- wymieniono znak A-11 – 1 szt., U3-a – 2 </w:t>
            </w:r>
            <w:proofErr w:type="spellStart"/>
            <w:proofErr w:type="gramStart"/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szt</w:t>
            </w:r>
            <w:proofErr w:type="spellEnd"/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,.</w:t>
            </w:r>
            <w:proofErr w:type="gramEnd"/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U3-b – 1 szt., B-33 – 2 szt.,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- zamontowano znak C-9 - 1 szt.,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- wykonano prace związane z malowaniem pasów na przejściach dla pieszych w ilości 55 szt., oraz odnowieniem linii przystankowych w ilości 4 </w:t>
            </w:r>
            <w:proofErr w:type="spellStart"/>
            <w:proofErr w:type="gramStart"/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szt</w:t>
            </w:r>
            <w:proofErr w:type="spellEnd"/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,.</w:t>
            </w:r>
            <w:proofErr w:type="gramEnd"/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- zamontowano znaki U-3</w:t>
            </w:r>
            <w:proofErr w:type="gramStart"/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a  -</w:t>
            </w:r>
            <w:proofErr w:type="gramEnd"/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3szt.,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- zamontowano znak C-12 – 1 szt.,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"/>
                <w:lang w:eastAsia="hi-IN" w:bidi="hi-IN"/>
              </w:rPr>
            </w:pP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- zamontowano znaki T-16 – 2 szt. oraz 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 xml:space="preserve">wykonano prace związane z okoszeniem poboczy drogi 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br/>
              <w:t>w ilości 500 m</w:t>
            </w:r>
            <w:r>
              <w:rPr>
                <w:rFonts w:ascii="Calibri" w:eastAsia="SimSun" w:hAnsi="Calibri" w:cs="Calibri"/>
                <w:kern w:val="2"/>
                <w:vertAlign w:val="superscript"/>
                <w:lang w:eastAsia="hi-IN" w:bidi="hi-IN"/>
              </w:rPr>
              <w:t>2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>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"/>
                <w:lang w:eastAsia="hi-IN" w:bidi="hi-IN"/>
              </w:rPr>
            </w:pPr>
          </w:p>
          <w:p w:rsidR="008663D8" w:rsidRPr="00CD2763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>-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 xml:space="preserve"> wykonano prace związane z okoszeniem poboczy drogi 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br/>
              <w:t>w ilości 4,170m</w:t>
            </w:r>
            <w:r>
              <w:rPr>
                <w:rFonts w:ascii="Calibri" w:eastAsia="SimSun" w:hAnsi="Calibri" w:cs="Calibri"/>
                <w:kern w:val="2"/>
                <w:vertAlign w:val="superscript"/>
                <w:lang w:eastAsia="hi-IN" w:bidi="hi-IN"/>
              </w:rPr>
              <w:t>2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>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- wykonano prace związane z montażem odwodnienia liniowego wzdłuż linii chodnika,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- wykonano prace związane z montażem odwodnienia liniowego wzdłuż linii chodnika, 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- wykonano prace związane z uzupełnieniem poboczy kruszywem – zużyto 2,000t kruszywa,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- Wykonano prace związane z udrożnieniem studzienki odprowadzającej wodę oraz budową odpływu fi 160mm. od studni o łącznej długości 15 mb.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>-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 xml:space="preserve"> wykonano prace związane z okoszeniem poboczy drogi 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br/>
              <w:t>w ilości 0,800m</w:t>
            </w:r>
            <w:r>
              <w:rPr>
                <w:rFonts w:ascii="Calibri" w:eastAsia="SimSun" w:hAnsi="Calibri" w:cs="Calibri"/>
                <w:kern w:val="2"/>
                <w:vertAlign w:val="superscript"/>
                <w:lang w:eastAsia="hi-IN" w:bidi="hi-IN"/>
              </w:rPr>
              <w:t>2</w:t>
            </w:r>
            <w:r>
              <w:rPr>
                <w:rFonts w:ascii="Calibri" w:eastAsia="SimSun" w:hAnsi="Calibri" w:cs="Calibri"/>
                <w:kern w:val="2"/>
                <w:lang w:eastAsia="hi-IN" w:bidi="hi-IN"/>
              </w:rPr>
              <w:t>,</w:t>
            </w: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"/>
                <w:lang w:eastAsia="hi-IN" w:bidi="hi-IN"/>
              </w:rPr>
            </w:pPr>
          </w:p>
          <w:p w:rsidR="008663D8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"/>
                <w:lang w:eastAsia="hi-IN" w:bidi="hi-IN"/>
              </w:rPr>
            </w:pPr>
            <w:r>
              <w:rPr>
                <w:rFonts w:ascii="Calibri" w:eastAsia="SimSun" w:hAnsi="Calibri" w:cs="Calibri"/>
                <w:kern w:val="2"/>
                <w:lang w:eastAsia="hi-IN" w:bidi="hi-IN"/>
              </w:rPr>
              <w:t>- wykonano prace związane z naprawą wyrwy powstałej w nawierzchni mostu, oczyszczono nawierzchnie z zalegającej warstwy ziemi,</w:t>
            </w:r>
          </w:p>
          <w:p w:rsidR="008663D8" w:rsidRPr="00CD2986" w:rsidRDefault="008663D8" w:rsidP="00D7672B">
            <w:pPr>
              <w:snapToGrid w:val="0"/>
              <w:jc w:val="both"/>
              <w:rPr>
                <w:rFonts w:ascii="Calibri" w:eastAsia="SimSun" w:hAnsi="Calibri" w:cs="Calibri"/>
                <w:kern w:val="2"/>
                <w:lang w:eastAsia="hi-IN" w:bidi="hi-IN"/>
              </w:rPr>
            </w:pPr>
            <w:r>
              <w:rPr>
                <w:rFonts w:ascii="Calibri" w:eastAsia="SimSun" w:hAnsi="Calibri" w:cs="Calibri"/>
                <w:kern w:val="2"/>
                <w:lang w:eastAsia="hi-IN" w:bidi="hi-IN"/>
              </w:rPr>
              <w:t xml:space="preserve"> </w:t>
            </w:r>
          </w:p>
        </w:tc>
      </w:tr>
    </w:tbl>
    <w:p w:rsidR="008663D8" w:rsidRDefault="008663D8" w:rsidP="008663D8">
      <w:pPr>
        <w:rPr>
          <w:rFonts w:ascii="Calibri" w:hAnsi="Calibri" w:cs="Calibri"/>
        </w:rPr>
      </w:pPr>
    </w:p>
    <w:p w:rsidR="008663D8" w:rsidRPr="008663D8" w:rsidRDefault="008663D8" w:rsidP="008663D8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Calibri" w:hAnsi="Calibri" w:cs="Calibri"/>
        </w:rPr>
        <w:t>Na terenie powiatu trwają prace związane z okoszeniem poboczy dróg powiatowych</w:t>
      </w:r>
      <w:bookmarkStart w:id="1" w:name="_GoBack"/>
      <w:bookmarkEnd w:id="1"/>
    </w:p>
    <w:p w:rsidR="00E9706C" w:rsidRPr="00411297" w:rsidRDefault="00E9706C" w:rsidP="00E9706C">
      <w:pPr>
        <w:spacing w:after="0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</w:p>
    <w:p w:rsidR="00C24262" w:rsidRPr="00411297" w:rsidRDefault="00C24262" w:rsidP="00C2426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4262" w:rsidRPr="00411297" w:rsidRDefault="00C24262" w:rsidP="00C24262">
      <w:pPr>
        <w:pStyle w:val="Akapitzlist"/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4262" w:rsidRPr="00411297" w:rsidRDefault="00C24262" w:rsidP="00C24262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1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24262" w:rsidRPr="00411297" w:rsidRDefault="00C24262" w:rsidP="00C24262">
      <w:pPr>
        <w:pStyle w:val="Akapitzlist"/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4262" w:rsidRPr="00411297" w:rsidRDefault="00C24262" w:rsidP="00C24262">
      <w:pPr>
        <w:pStyle w:val="Akapitzlis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C24262" w:rsidRPr="00411297" w:rsidRDefault="00C24262" w:rsidP="00C24262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</w:p>
    <w:p w:rsidR="00C24262" w:rsidRPr="00411297" w:rsidRDefault="00C24262" w:rsidP="00C2426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4262" w:rsidRPr="00411297" w:rsidRDefault="00C24262">
      <w:pPr>
        <w:rPr>
          <w:rFonts w:ascii="Times New Roman" w:hAnsi="Times New Roman" w:cs="Times New Roman"/>
          <w:sz w:val="28"/>
          <w:szCs w:val="28"/>
        </w:rPr>
      </w:pPr>
    </w:p>
    <w:sectPr w:rsidR="00C24262" w:rsidRPr="00411297" w:rsidSect="00FA08D0">
      <w:pgSz w:w="11906" w:h="16838"/>
      <w:pgMar w:top="568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A110F"/>
    <w:multiLevelType w:val="hybridMultilevel"/>
    <w:tmpl w:val="427A978A"/>
    <w:lvl w:ilvl="0" w:tplc="1610A50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E5E79"/>
    <w:multiLevelType w:val="hybridMultilevel"/>
    <w:tmpl w:val="6FBCE27A"/>
    <w:lvl w:ilvl="0" w:tplc="0C8840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665D6"/>
    <w:multiLevelType w:val="hybridMultilevel"/>
    <w:tmpl w:val="CB2859CC"/>
    <w:lvl w:ilvl="0" w:tplc="3E20C3B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66AD2"/>
    <w:multiLevelType w:val="hybridMultilevel"/>
    <w:tmpl w:val="FD506886"/>
    <w:lvl w:ilvl="0" w:tplc="340067B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46C92"/>
    <w:multiLevelType w:val="hybridMultilevel"/>
    <w:tmpl w:val="61821BA4"/>
    <w:lvl w:ilvl="0" w:tplc="0114D618">
      <w:start w:val="1"/>
      <w:numFmt w:val="lowerLetter"/>
      <w:lvlText w:val="%1)"/>
      <w:lvlJc w:val="left"/>
      <w:pPr>
        <w:ind w:left="578" w:hanging="360"/>
      </w:pPr>
      <w:rPr>
        <w:rFonts w:hint="default"/>
        <w:b w:val="0"/>
        <w:color w:val="auto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 w15:restartNumberingAfterBreak="0">
    <w:nsid w:val="24631CA0"/>
    <w:multiLevelType w:val="hybridMultilevel"/>
    <w:tmpl w:val="FD506886"/>
    <w:lvl w:ilvl="0" w:tplc="340067B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C62BB"/>
    <w:multiLevelType w:val="hybridMultilevel"/>
    <w:tmpl w:val="EF38F360"/>
    <w:lvl w:ilvl="0" w:tplc="0114D618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color w:val="auto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A46CB"/>
    <w:multiLevelType w:val="hybridMultilevel"/>
    <w:tmpl w:val="BF0CBC1C"/>
    <w:lvl w:ilvl="0" w:tplc="F30841E8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50D646A"/>
    <w:multiLevelType w:val="hybridMultilevel"/>
    <w:tmpl w:val="EF38F360"/>
    <w:lvl w:ilvl="0" w:tplc="0114D618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color w:val="auto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FB29F7"/>
    <w:multiLevelType w:val="hybridMultilevel"/>
    <w:tmpl w:val="82ECF6B0"/>
    <w:lvl w:ilvl="0" w:tplc="0114D6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244D52"/>
    <w:multiLevelType w:val="hybridMultilevel"/>
    <w:tmpl w:val="C99E6F56"/>
    <w:lvl w:ilvl="0" w:tplc="9A38F62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626DA2"/>
    <w:multiLevelType w:val="hybridMultilevel"/>
    <w:tmpl w:val="63D8E2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EC7A39"/>
    <w:multiLevelType w:val="hybridMultilevel"/>
    <w:tmpl w:val="52A874D6"/>
    <w:lvl w:ilvl="0" w:tplc="0114D6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EF7051"/>
    <w:multiLevelType w:val="hybridMultilevel"/>
    <w:tmpl w:val="234A33E0"/>
    <w:lvl w:ilvl="0" w:tplc="340067B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1295155"/>
    <w:multiLevelType w:val="hybridMultilevel"/>
    <w:tmpl w:val="83ACC2B6"/>
    <w:lvl w:ilvl="0" w:tplc="0114D6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A61EB"/>
    <w:multiLevelType w:val="hybridMultilevel"/>
    <w:tmpl w:val="67E2CCDC"/>
    <w:lvl w:ilvl="0" w:tplc="97065632">
      <w:start w:val="1"/>
      <w:numFmt w:val="lowerLetter"/>
      <w:lvlText w:val="%1)"/>
      <w:lvlJc w:val="left"/>
      <w:pPr>
        <w:ind w:left="578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6" w15:restartNumberingAfterBreak="0">
    <w:nsid w:val="53790FF4"/>
    <w:multiLevelType w:val="hybridMultilevel"/>
    <w:tmpl w:val="648CD544"/>
    <w:lvl w:ilvl="0" w:tplc="3BC2042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81698D"/>
    <w:multiLevelType w:val="hybridMultilevel"/>
    <w:tmpl w:val="1FCADADA"/>
    <w:lvl w:ilvl="0" w:tplc="0114D6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FD7F74"/>
    <w:multiLevelType w:val="hybridMultilevel"/>
    <w:tmpl w:val="BB566EF2"/>
    <w:lvl w:ilvl="0" w:tplc="96BA066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D470D5"/>
    <w:multiLevelType w:val="hybridMultilevel"/>
    <w:tmpl w:val="AE1E5C5A"/>
    <w:lvl w:ilvl="0" w:tplc="8236D72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FA034E"/>
    <w:multiLevelType w:val="hybridMultilevel"/>
    <w:tmpl w:val="52E8E878"/>
    <w:lvl w:ilvl="0" w:tplc="E038421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A86FCF"/>
    <w:multiLevelType w:val="hybridMultilevel"/>
    <w:tmpl w:val="8540515C"/>
    <w:lvl w:ilvl="0" w:tplc="9FAC1132">
      <w:start w:val="1"/>
      <w:numFmt w:val="lowerLetter"/>
      <w:lvlText w:val="%1)"/>
      <w:lvlJc w:val="left"/>
      <w:pPr>
        <w:ind w:left="5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2" w15:restartNumberingAfterBreak="0">
    <w:nsid w:val="730F4BB7"/>
    <w:multiLevelType w:val="hybridMultilevel"/>
    <w:tmpl w:val="CE148BB4"/>
    <w:lvl w:ilvl="0" w:tplc="0336A0B4">
      <w:start w:val="1"/>
      <w:numFmt w:val="lowerLetter"/>
      <w:lvlText w:val="%1)"/>
      <w:lvlJc w:val="left"/>
      <w:pPr>
        <w:ind w:left="5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3" w15:restartNumberingAfterBreak="0">
    <w:nsid w:val="74640476"/>
    <w:multiLevelType w:val="hybridMultilevel"/>
    <w:tmpl w:val="D14C098C"/>
    <w:lvl w:ilvl="0" w:tplc="46C4576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5F8275F2">
      <w:start w:val="1"/>
      <w:numFmt w:val="lowerLetter"/>
      <w:lvlText w:val="%2)"/>
      <w:lvlJc w:val="left"/>
      <w:pPr>
        <w:ind w:left="1080" w:hanging="360"/>
      </w:pPr>
      <w:rPr>
        <w:rFonts w:hint="default"/>
        <w:b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98A05AE"/>
    <w:multiLevelType w:val="hybridMultilevel"/>
    <w:tmpl w:val="143ED660"/>
    <w:lvl w:ilvl="0" w:tplc="A288A75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8"/>
        <w:szCs w:val="2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0E7EDE"/>
    <w:multiLevelType w:val="hybridMultilevel"/>
    <w:tmpl w:val="EB26D4EA"/>
    <w:lvl w:ilvl="0" w:tplc="0290CF08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5"/>
  </w:num>
  <w:num w:numId="3">
    <w:abstractNumId w:val="2"/>
  </w:num>
  <w:num w:numId="4">
    <w:abstractNumId w:val="0"/>
  </w:num>
  <w:num w:numId="5">
    <w:abstractNumId w:val="8"/>
  </w:num>
  <w:num w:numId="6">
    <w:abstractNumId w:val="3"/>
  </w:num>
  <w:num w:numId="7">
    <w:abstractNumId w:val="1"/>
  </w:num>
  <w:num w:numId="8">
    <w:abstractNumId w:val="6"/>
  </w:num>
  <w:num w:numId="9">
    <w:abstractNumId w:val="16"/>
  </w:num>
  <w:num w:numId="10">
    <w:abstractNumId w:val="15"/>
  </w:num>
  <w:num w:numId="11">
    <w:abstractNumId w:val="12"/>
  </w:num>
  <w:num w:numId="12">
    <w:abstractNumId w:val="4"/>
  </w:num>
  <w:num w:numId="13">
    <w:abstractNumId w:val="14"/>
  </w:num>
  <w:num w:numId="14">
    <w:abstractNumId w:val="7"/>
  </w:num>
  <w:num w:numId="15">
    <w:abstractNumId w:val="23"/>
  </w:num>
  <w:num w:numId="16">
    <w:abstractNumId w:val="9"/>
  </w:num>
  <w:num w:numId="17">
    <w:abstractNumId w:val="19"/>
  </w:num>
  <w:num w:numId="18">
    <w:abstractNumId w:val="24"/>
  </w:num>
  <w:num w:numId="19">
    <w:abstractNumId w:val="17"/>
  </w:num>
  <w:num w:numId="20">
    <w:abstractNumId w:val="21"/>
  </w:num>
  <w:num w:numId="21">
    <w:abstractNumId w:val="22"/>
  </w:num>
  <w:num w:numId="22">
    <w:abstractNumId w:val="20"/>
  </w:num>
  <w:num w:numId="23">
    <w:abstractNumId w:val="10"/>
  </w:num>
  <w:num w:numId="24">
    <w:abstractNumId w:val="13"/>
  </w:num>
  <w:num w:numId="25">
    <w:abstractNumId w:val="11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262"/>
    <w:rsid w:val="000F4D33"/>
    <w:rsid w:val="00282E9D"/>
    <w:rsid w:val="00411297"/>
    <w:rsid w:val="004A1392"/>
    <w:rsid w:val="008125EB"/>
    <w:rsid w:val="008152D4"/>
    <w:rsid w:val="00826239"/>
    <w:rsid w:val="008663D8"/>
    <w:rsid w:val="008C55B8"/>
    <w:rsid w:val="0099142B"/>
    <w:rsid w:val="00A959E6"/>
    <w:rsid w:val="00AA1A58"/>
    <w:rsid w:val="00AA1B0A"/>
    <w:rsid w:val="00BB5365"/>
    <w:rsid w:val="00C24262"/>
    <w:rsid w:val="00D03228"/>
    <w:rsid w:val="00E24E7A"/>
    <w:rsid w:val="00E96C97"/>
    <w:rsid w:val="00E9706C"/>
    <w:rsid w:val="00EE06E5"/>
    <w:rsid w:val="00EE50E8"/>
    <w:rsid w:val="00FA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175A5"/>
  <w15:chartTrackingRefBased/>
  <w15:docId w15:val="{92EB04D9-2FAD-41BB-8316-C36962FCB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42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C24262"/>
    <w:pPr>
      <w:ind w:left="720"/>
      <w:contextualSpacing/>
    </w:p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C24262"/>
  </w:style>
  <w:style w:type="paragraph" w:customStyle="1" w:styleId="Default">
    <w:name w:val="Default"/>
    <w:rsid w:val="00E24E7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1574</Words>
  <Characters>9449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</dc:creator>
  <cp:keywords/>
  <dc:description/>
  <cp:lastModifiedBy>ala</cp:lastModifiedBy>
  <cp:revision>5</cp:revision>
  <dcterms:created xsi:type="dcterms:W3CDTF">2026-08-18T05:14:00Z</dcterms:created>
  <dcterms:modified xsi:type="dcterms:W3CDTF">2026-08-26T09:05:00Z</dcterms:modified>
</cp:coreProperties>
</file>