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F18E00" w14:textId="466187EC" w:rsidR="00D569CB" w:rsidRDefault="00BF0F8A" w:rsidP="00D64DF1">
      <w:pPr>
        <w:pStyle w:val="Standard"/>
        <w:jc w:val="both"/>
        <w:rPr>
          <w:rFonts w:ascii="Times New Roman" w:hAnsi="Times New Roman"/>
          <w:sz w:val="24"/>
          <w:szCs w:val="24"/>
        </w:rPr>
      </w:pPr>
      <w:r w:rsidRPr="00073ED0">
        <w:rPr>
          <w:rFonts w:ascii="Times New Roman" w:hAnsi="Times New Roman"/>
          <w:color w:val="000000" w:themeColor="text1"/>
          <w:sz w:val="24"/>
          <w:szCs w:val="24"/>
        </w:rPr>
        <w:t>BR.0002.</w:t>
      </w:r>
      <w:r>
        <w:rPr>
          <w:rFonts w:ascii="Times New Roman" w:hAnsi="Times New Roman"/>
          <w:color w:val="000000" w:themeColor="text1"/>
          <w:sz w:val="24"/>
          <w:szCs w:val="24"/>
        </w:rPr>
        <w:t>11</w:t>
      </w:r>
      <w:r w:rsidRPr="00073ED0">
        <w:rPr>
          <w:rFonts w:ascii="Times New Roman" w:hAnsi="Times New Roman"/>
          <w:color w:val="000000" w:themeColor="text1"/>
          <w:sz w:val="24"/>
          <w:szCs w:val="24"/>
        </w:rPr>
        <w:t>.2025</w:t>
      </w:r>
      <w:r w:rsidR="00D569CB">
        <w:rPr>
          <w:rFonts w:ascii="Times New Roman" w:hAnsi="Times New Roman"/>
          <w:sz w:val="24"/>
          <w:szCs w:val="24"/>
        </w:rPr>
        <w:tab/>
      </w:r>
      <w:r w:rsidR="00D569CB">
        <w:rPr>
          <w:rFonts w:ascii="Times New Roman" w:hAnsi="Times New Roman"/>
          <w:sz w:val="24"/>
          <w:szCs w:val="24"/>
        </w:rPr>
        <w:tab/>
      </w:r>
      <w:r w:rsidR="00D569CB">
        <w:rPr>
          <w:rFonts w:ascii="Times New Roman" w:hAnsi="Times New Roman"/>
          <w:sz w:val="24"/>
          <w:szCs w:val="24"/>
        </w:rPr>
        <w:tab/>
      </w:r>
      <w:r w:rsidR="00D569CB">
        <w:rPr>
          <w:rFonts w:ascii="Times New Roman" w:hAnsi="Times New Roman"/>
          <w:sz w:val="24"/>
          <w:szCs w:val="24"/>
        </w:rPr>
        <w:tab/>
      </w:r>
      <w:r w:rsidR="00D569CB">
        <w:rPr>
          <w:rFonts w:ascii="Times New Roman" w:hAnsi="Times New Roman"/>
          <w:sz w:val="24"/>
          <w:szCs w:val="24"/>
        </w:rPr>
        <w:tab/>
      </w:r>
      <w:r w:rsidR="00D569CB">
        <w:rPr>
          <w:rFonts w:ascii="Times New Roman" w:hAnsi="Times New Roman"/>
          <w:sz w:val="24"/>
          <w:szCs w:val="24"/>
        </w:rPr>
        <w:tab/>
      </w:r>
      <w:r w:rsidR="00D569CB">
        <w:rPr>
          <w:rFonts w:ascii="Times New Roman" w:hAnsi="Times New Roman"/>
          <w:sz w:val="24"/>
          <w:szCs w:val="24"/>
        </w:rPr>
        <w:tab/>
        <w:t xml:space="preserve"> Sztum, dnia </w:t>
      </w:r>
      <w:r w:rsidR="00F175B2">
        <w:rPr>
          <w:rFonts w:ascii="Times New Roman" w:hAnsi="Times New Roman"/>
          <w:sz w:val="24"/>
          <w:szCs w:val="24"/>
        </w:rPr>
        <w:t>22.12.2025</w:t>
      </w:r>
    </w:p>
    <w:p w14:paraId="50E1905B" w14:textId="77777777" w:rsidR="00D569CB" w:rsidRDefault="00D569CB" w:rsidP="00D569CB">
      <w:pPr>
        <w:pStyle w:val="Standard"/>
        <w:spacing w:after="0" w:line="240" w:lineRule="auto"/>
        <w:ind w:left="354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Pan/i  </w:t>
      </w:r>
    </w:p>
    <w:p w14:paraId="786BE4A6" w14:textId="77777777" w:rsidR="00D569CB" w:rsidRDefault="00D569CB" w:rsidP="00D64DF1">
      <w:pPr>
        <w:pStyle w:val="Standard"/>
        <w:spacing w:after="0" w:line="240" w:lineRule="auto"/>
        <w:ind w:left="354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……………………….……</w:t>
      </w:r>
      <w:r>
        <w:rPr>
          <w:rFonts w:ascii="Times New Roman" w:hAnsi="Times New Roman"/>
          <w:sz w:val="24"/>
          <w:szCs w:val="24"/>
        </w:rPr>
        <w:tab/>
      </w:r>
    </w:p>
    <w:p w14:paraId="5E2F9C3B" w14:textId="77777777" w:rsidR="00D569CB" w:rsidRDefault="00D569CB" w:rsidP="00D569CB">
      <w:pPr>
        <w:spacing w:after="0"/>
        <w:ind w:left="4248" w:firstLine="708"/>
        <w:jc w:val="both"/>
        <w:rPr>
          <w:rFonts w:ascii="Times New Roman" w:hAnsi="Times New Roman"/>
          <w:sz w:val="16"/>
          <w:szCs w:val="16"/>
        </w:rPr>
      </w:pPr>
    </w:p>
    <w:p w14:paraId="63895AE0" w14:textId="1FC6B730" w:rsidR="00D569CB" w:rsidRDefault="00D569CB" w:rsidP="00D569CB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podstawie </w:t>
      </w:r>
      <w:r w:rsidRPr="00BF005A">
        <w:rPr>
          <w:rFonts w:ascii="Times New Roman" w:hAnsi="Times New Roman"/>
          <w:sz w:val="24"/>
          <w:szCs w:val="24"/>
        </w:rPr>
        <w:t>art. 15 ust.1 Ustawy z dnia 5 czerwca 1998 r.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F005A">
        <w:rPr>
          <w:rFonts w:ascii="Times New Roman" w:hAnsi="Times New Roman"/>
          <w:sz w:val="24"/>
          <w:szCs w:val="24"/>
        </w:rPr>
        <w:t xml:space="preserve">o samorządzie powiatowym </w:t>
      </w:r>
      <w:r w:rsidR="00BF0F8A">
        <w:rPr>
          <w:rFonts w:ascii="Times New Roman" w:hAnsi="Times New Roman"/>
          <w:sz w:val="24"/>
          <w:szCs w:val="24"/>
        </w:rPr>
        <w:br/>
      </w:r>
      <w:r w:rsidRPr="005F0239">
        <w:rPr>
          <w:rFonts w:ascii="Times New Roman" w:hAnsi="Times New Roman"/>
          <w:sz w:val="24"/>
          <w:szCs w:val="24"/>
        </w:rPr>
        <w:t>(t.</w:t>
      </w:r>
      <w:r>
        <w:rPr>
          <w:rFonts w:ascii="Times New Roman" w:hAnsi="Times New Roman"/>
          <w:sz w:val="24"/>
          <w:szCs w:val="24"/>
        </w:rPr>
        <w:t xml:space="preserve"> </w:t>
      </w:r>
      <w:r w:rsidRPr="005F0239">
        <w:rPr>
          <w:rFonts w:ascii="Times New Roman" w:hAnsi="Times New Roman"/>
          <w:sz w:val="24"/>
          <w:szCs w:val="24"/>
        </w:rPr>
        <w:t xml:space="preserve">j. Dz. U. </w:t>
      </w:r>
      <w:r w:rsidR="00E433B9" w:rsidRPr="00E433B9">
        <w:rPr>
          <w:rFonts w:ascii="Times New Roman" w:hAnsi="Times New Roman"/>
          <w:sz w:val="24"/>
          <w:szCs w:val="24"/>
        </w:rPr>
        <w:t>z 202</w:t>
      </w:r>
      <w:r w:rsidR="00980486">
        <w:rPr>
          <w:rFonts w:ascii="Times New Roman" w:hAnsi="Times New Roman"/>
          <w:sz w:val="24"/>
          <w:szCs w:val="24"/>
        </w:rPr>
        <w:t>4</w:t>
      </w:r>
      <w:r w:rsidR="00E433B9" w:rsidRPr="00E433B9">
        <w:rPr>
          <w:rFonts w:ascii="Times New Roman" w:hAnsi="Times New Roman"/>
          <w:sz w:val="24"/>
          <w:szCs w:val="24"/>
        </w:rPr>
        <w:t xml:space="preserve"> r. poz. </w:t>
      </w:r>
      <w:r w:rsidR="00980486">
        <w:rPr>
          <w:rFonts w:ascii="Times New Roman" w:hAnsi="Times New Roman"/>
          <w:sz w:val="24"/>
          <w:szCs w:val="24"/>
        </w:rPr>
        <w:t>107</w:t>
      </w:r>
      <w:r w:rsidR="00E433B9" w:rsidRPr="00E433B9">
        <w:rPr>
          <w:rFonts w:ascii="Times New Roman" w:hAnsi="Times New Roman"/>
          <w:sz w:val="24"/>
          <w:szCs w:val="24"/>
        </w:rPr>
        <w:t>.</w:t>
      </w:r>
      <w:r w:rsidRPr="00E433B9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zwołuję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F175B2">
        <w:rPr>
          <w:rFonts w:ascii="Times New Roman" w:hAnsi="Times New Roman"/>
          <w:b/>
          <w:sz w:val="24"/>
          <w:szCs w:val="24"/>
        </w:rPr>
        <w:t>XX</w:t>
      </w:r>
      <w:r>
        <w:rPr>
          <w:rFonts w:ascii="Times New Roman" w:hAnsi="Times New Roman"/>
          <w:b/>
          <w:sz w:val="24"/>
          <w:szCs w:val="24"/>
        </w:rPr>
        <w:t xml:space="preserve"> sesję Rady Powiatu Sztumskiego, </w:t>
      </w:r>
      <w:r>
        <w:rPr>
          <w:rFonts w:ascii="Times New Roman" w:hAnsi="Times New Roman"/>
          <w:sz w:val="24"/>
          <w:szCs w:val="24"/>
        </w:rPr>
        <w:t xml:space="preserve">która odbędzie się w dniu </w:t>
      </w:r>
      <w:r w:rsidR="00F175B2">
        <w:rPr>
          <w:rFonts w:ascii="Times New Roman" w:hAnsi="Times New Roman"/>
          <w:b/>
          <w:sz w:val="24"/>
          <w:szCs w:val="24"/>
        </w:rPr>
        <w:t>30</w:t>
      </w:r>
      <w:r w:rsidR="00E4356F">
        <w:rPr>
          <w:rFonts w:ascii="Times New Roman" w:hAnsi="Times New Roman"/>
          <w:b/>
          <w:sz w:val="24"/>
          <w:szCs w:val="24"/>
        </w:rPr>
        <w:t xml:space="preserve"> </w:t>
      </w:r>
      <w:r w:rsidR="00804D33">
        <w:rPr>
          <w:rFonts w:ascii="Times New Roman" w:hAnsi="Times New Roman"/>
          <w:b/>
          <w:sz w:val="24"/>
          <w:szCs w:val="24"/>
        </w:rPr>
        <w:t>grudnia</w:t>
      </w:r>
      <w:r w:rsidR="00607B52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202</w:t>
      </w:r>
      <w:r w:rsidR="00F175B2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 xml:space="preserve"> r</w:t>
      </w:r>
      <w:r w:rsidR="00EA4F8B">
        <w:rPr>
          <w:rFonts w:ascii="Times New Roman" w:hAnsi="Times New Roman"/>
          <w:b/>
          <w:sz w:val="24"/>
          <w:szCs w:val="24"/>
        </w:rPr>
        <w:t>oku</w:t>
      </w:r>
      <w:r>
        <w:rPr>
          <w:rFonts w:ascii="Times New Roman" w:hAnsi="Times New Roman"/>
          <w:b/>
          <w:sz w:val="24"/>
          <w:szCs w:val="24"/>
        </w:rPr>
        <w:t xml:space="preserve"> o godz. 1</w:t>
      </w:r>
      <w:r w:rsidR="00F175B2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 xml:space="preserve">.00. </w:t>
      </w:r>
      <w:r>
        <w:rPr>
          <w:rFonts w:ascii="Times New Roman" w:hAnsi="Times New Roman"/>
          <w:sz w:val="24"/>
          <w:szCs w:val="24"/>
        </w:rPr>
        <w:t xml:space="preserve">w sali narad Starostwa Powiatowego </w:t>
      </w:r>
      <w:r w:rsidR="00BF0F8A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w Sztumie.</w:t>
      </w:r>
    </w:p>
    <w:p w14:paraId="27701C3E" w14:textId="77777777" w:rsidR="00D569CB" w:rsidRDefault="00D569CB" w:rsidP="00D569CB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2F83A56" w14:textId="77777777" w:rsidR="00996517" w:rsidRDefault="00996517" w:rsidP="00996517">
      <w:pPr>
        <w:spacing w:after="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Porządek sesji przewiduje:</w:t>
      </w:r>
    </w:p>
    <w:p w14:paraId="57E2B77A" w14:textId="77777777" w:rsidR="00996517" w:rsidRDefault="00996517" w:rsidP="00D569CB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FA5B30A" w14:textId="77777777" w:rsidR="00607B52" w:rsidRPr="00BF0F8A" w:rsidRDefault="00607B52" w:rsidP="00BF0F8A">
      <w:pPr>
        <w:pStyle w:val="Akapitzlist"/>
        <w:numPr>
          <w:ilvl w:val="0"/>
          <w:numId w:val="2"/>
        </w:numPr>
        <w:spacing w:after="0"/>
        <w:ind w:left="284" w:hanging="284"/>
        <w:rPr>
          <w:rFonts w:ascii="Times New Roman" w:hAnsi="Times New Roman"/>
          <w:sz w:val="24"/>
          <w:szCs w:val="24"/>
        </w:rPr>
      </w:pPr>
      <w:r w:rsidRPr="00BF0F8A">
        <w:rPr>
          <w:rFonts w:ascii="Times New Roman" w:hAnsi="Times New Roman"/>
          <w:sz w:val="24"/>
          <w:szCs w:val="24"/>
        </w:rPr>
        <w:t>Otwarcie obrad.</w:t>
      </w:r>
    </w:p>
    <w:p w14:paraId="02D259CF" w14:textId="77777777" w:rsidR="00607B52" w:rsidRPr="00BF0F8A" w:rsidRDefault="00607B52" w:rsidP="00BF0F8A">
      <w:pPr>
        <w:pStyle w:val="Akapitzlist"/>
        <w:numPr>
          <w:ilvl w:val="0"/>
          <w:numId w:val="2"/>
        </w:numPr>
        <w:spacing w:after="0"/>
        <w:ind w:left="284" w:hanging="284"/>
        <w:rPr>
          <w:rFonts w:ascii="Times New Roman" w:hAnsi="Times New Roman"/>
          <w:sz w:val="24"/>
          <w:szCs w:val="24"/>
        </w:rPr>
      </w:pPr>
      <w:r w:rsidRPr="00BF0F8A">
        <w:rPr>
          <w:rFonts w:ascii="Times New Roman" w:hAnsi="Times New Roman"/>
          <w:sz w:val="24"/>
          <w:szCs w:val="24"/>
        </w:rPr>
        <w:t>Stwierdzenie prawomocności obrad.</w:t>
      </w:r>
    </w:p>
    <w:p w14:paraId="5ACBFF23" w14:textId="4DB62DED" w:rsidR="00607B52" w:rsidRDefault="00607B52" w:rsidP="00BF0F8A">
      <w:pPr>
        <w:pStyle w:val="Akapitzlist"/>
        <w:numPr>
          <w:ilvl w:val="0"/>
          <w:numId w:val="2"/>
        </w:numPr>
        <w:spacing w:after="0"/>
        <w:ind w:left="284" w:hanging="284"/>
        <w:rPr>
          <w:rFonts w:ascii="Times New Roman" w:hAnsi="Times New Roman"/>
          <w:sz w:val="24"/>
          <w:szCs w:val="24"/>
        </w:rPr>
      </w:pPr>
      <w:r w:rsidRPr="00BF0F8A">
        <w:rPr>
          <w:rFonts w:ascii="Times New Roman" w:hAnsi="Times New Roman"/>
          <w:sz w:val="24"/>
          <w:szCs w:val="24"/>
        </w:rPr>
        <w:t xml:space="preserve">Przyjęcie porządku obrad. </w:t>
      </w:r>
    </w:p>
    <w:p w14:paraId="610CC09A" w14:textId="43EF1C39" w:rsidR="00506F1A" w:rsidRPr="00506F1A" w:rsidRDefault="00506F1A" w:rsidP="00506F1A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3ED0">
        <w:rPr>
          <w:rFonts w:ascii="Times New Roman" w:hAnsi="Times New Roman"/>
          <w:color w:val="000000" w:themeColor="text1"/>
          <w:sz w:val="24"/>
          <w:szCs w:val="24"/>
        </w:rPr>
        <w:t xml:space="preserve">Przyjęcie Protokołu nr 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19</w:t>
      </w:r>
      <w:r w:rsidRPr="00073ED0">
        <w:rPr>
          <w:rFonts w:ascii="Times New Roman" w:hAnsi="Times New Roman"/>
          <w:b/>
          <w:color w:val="000000" w:themeColor="text1"/>
          <w:sz w:val="24"/>
          <w:szCs w:val="24"/>
        </w:rPr>
        <w:t>/2025</w:t>
      </w:r>
      <w:r w:rsidRPr="00073ED0">
        <w:rPr>
          <w:rFonts w:ascii="Times New Roman" w:hAnsi="Times New Roman"/>
          <w:color w:val="000000" w:themeColor="text1"/>
          <w:sz w:val="24"/>
          <w:szCs w:val="24"/>
        </w:rPr>
        <w:t xml:space="preserve"> z posiedzenia sesji Rady Powiatu Sztumskiego z dnia 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26</w:t>
      </w:r>
      <w:r w:rsidRPr="00073ED0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11</w:t>
      </w:r>
      <w:r w:rsidRPr="00073ED0">
        <w:rPr>
          <w:rFonts w:ascii="Times New Roman" w:hAnsi="Times New Roman"/>
          <w:b/>
          <w:color w:val="000000" w:themeColor="text1"/>
          <w:sz w:val="24"/>
          <w:szCs w:val="24"/>
        </w:rPr>
        <w:t>.2025</w:t>
      </w:r>
      <w:r w:rsidRPr="00073ED0">
        <w:rPr>
          <w:rFonts w:ascii="Times New Roman" w:hAnsi="Times New Roman"/>
          <w:color w:val="000000" w:themeColor="text1"/>
          <w:sz w:val="24"/>
          <w:szCs w:val="24"/>
        </w:rPr>
        <w:t xml:space="preserve"> roku. </w:t>
      </w:r>
    </w:p>
    <w:p w14:paraId="49DADAEB" w14:textId="77777777" w:rsidR="00DD7D32" w:rsidRPr="00BF0F8A" w:rsidRDefault="00607B52" w:rsidP="00BF0F8A">
      <w:pPr>
        <w:pStyle w:val="Akapitzlist"/>
        <w:numPr>
          <w:ilvl w:val="0"/>
          <w:numId w:val="2"/>
        </w:numPr>
        <w:spacing w:after="0"/>
        <w:ind w:left="284" w:hanging="284"/>
        <w:rPr>
          <w:rFonts w:ascii="Times New Roman" w:hAnsi="Times New Roman"/>
          <w:sz w:val="24"/>
          <w:szCs w:val="24"/>
        </w:rPr>
      </w:pPr>
      <w:r w:rsidRPr="00BF0F8A">
        <w:rPr>
          <w:rFonts w:ascii="Times New Roman" w:hAnsi="Times New Roman"/>
          <w:sz w:val="24"/>
          <w:szCs w:val="24"/>
        </w:rPr>
        <w:t>Informacja Starosty z działalności Zarządu Powiatu w okresie międzysesyjnym.</w:t>
      </w:r>
    </w:p>
    <w:p w14:paraId="1BAFBEC1" w14:textId="77777777" w:rsidR="00DB11C6" w:rsidRPr="008B43DF" w:rsidRDefault="00DB11C6" w:rsidP="00DB11C6">
      <w:pPr>
        <w:pStyle w:val="Akapitzlist"/>
        <w:numPr>
          <w:ilvl w:val="0"/>
          <w:numId w:val="2"/>
        </w:numPr>
        <w:spacing w:after="0"/>
        <w:ind w:left="284" w:right="-284" w:hanging="284"/>
        <w:contextualSpacing/>
        <w:rPr>
          <w:rFonts w:ascii="Times New Roman" w:hAnsi="Times New Roman"/>
          <w:sz w:val="24"/>
          <w:szCs w:val="24"/>
        </w:rPr>
      </w:pPr>
      <w:r w:rsidRPr="008B43DF">
        <w:rPr>
          <w:rFonts w:ascii="Times New Roman" w:hAnsi="Times New Roman"/>
          <w:sz w:val="24"/>
          <w:szCs w:val="24"/>
        </w:rPr>
        <w:t xml:space="preserve">Przekazanie informacji z działalności Szpitala Polskiego w Sztumie za II i III kwartał 2025 r. – referuje Dyrektor Szpitala </w:t>
      </w:r>
      <w:r w:rsidRPr="008B43DF">
        <w:rPr>
          <w:rFonts w:ascii="Times New Roman" w:hAnsi="Times New Roman"/>
          <w:b/>
          <w:sz w:val="24"/>
          <w:szCs w:val="24"/>
        </w:rPr>
        <w:t>p. Marzanna Kaczanowska.</w:t>
      </w:r>
    </w:p>
    <w:p w14:paraId="0D35CCB0" w14:textId="77777777" w:rsidR="008659E4" w:rsidRPr="000E3EFD" w:rsidRDefault="008659E4" w:rsidP="008659E4">
      <w:pPr>
        <w:pStyle w:val="Akapitzlist"/>
        <w:numPr>
          <w:ilvl w:val="0"/>
          <w:numId w:val="2"/>
        </w:numPr>
        <w:suppressAutoHyphens w:val="0"/>
        <w:autoSpaceDN/>
        <w:spacing w:after="0"/>
        <w:ind w:left="284" w:hanging="284"/>
        <w:contextualSpacing/>
        <w:textAlignment w:val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BF0F8A">
        <w:rPr>
          <w:rFonts w:ascii="Times New Roman" w:hAnsi="Times New Roman"/>
          <w:color w:val="000000" w:themeColor="text1"/>
          <w:sz w:val="24"/>
          <w:szCs w:val="24"/>
        </w:rPr>
        <w:t>Podjęcie uchwały Rady Powiatu Sztumskiego</w:t>
      </w:r>
      <w:r w:rsidRPr="00BF0F8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BF0F8A">
        <w:rPr>
          <w:rFonts w:ascii="Times New Roman" w:hAnsi="Times New Roman"/>
          <w:sz w:val="24"/>
          <w:szCs w:val="24"/>
        </w:rPr>
        <w:t xml:space="preserve">w sprawie </w:t>
      </w:r>
      <w:r>
        <w:rPr>
          <w:rFonts w:ascii="Times New Roman" w:hAnsi="Times New Roman"/>
          <w:sz w:val="24"/>
          <w:szCs w:val="24"/>
        </w:rPr>
        <w:t xml:space="preserve">zmiany Uchwały w sprawie </w:t>
      </w:r>
      <w:r w:rsidRPr="000E3EFD">
        <w:rPr>
          <w:rFonts w:ascii="Times New Roman" w:hAnsi="Times New Roman"/>
          <w:bCs/>
          <w:sz w:val="24"/>
          <w:szCs w:val="24"/>
        </w:rPr>
        <w:t xml:space="preserve">określenia zadań i wysokości środków Państwowego Funduszu Rehabilitacji Osób Niepełnosprawnych na poszczególne zadania w 2025 roku - referuje Dyrektor Powiatowego Centrum Pomocy Rodzinie </w:t>
      </w:r>
      <w:r w:rsidRPr="000E3EFD">
        <w:rPr>
          <w:rFonts w:ascii="Times New Roman" w:hAnsi="Times New Roman"/>
          <w:b/>
          <w:bCs/>
          <w:sz w:val="24"/>
          <w:szCs w:val="24"/>
        </w:rPr>
        <w:t>p. Ewelina Łęgowska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14:paraId="63FA2A64" w14:textId="77777777" w:rsidR="008659E4" w:rsidRPr="000E3EFD" w:rsidRDefault="008659E4" w:rsidP="008659E4">
      <w:pPr>
        <w:pStyle w:val="Akapitzlist"/>
        <w:numPr>
          <w:ilvl w:val="0"/>
          <w:numId w:val="2"/>
        </w:numPr>
        <w:suppressAutoHyphens w:val="0"/>
        <w:autoSpaceDN/>
        <w:spacing w:after="0"/>
        <w:ind w:left="284" w:hanging="284"/>
        <w:contextualSpacing/>
        <w:textAlignment w:val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BF0F8A">
        <w:rPr>
          <w:rFonts w:ascii="Times New Roman" w:hAnsi="Times New Roman"/>
          <w:color w:val="000000" w:themeColor="text1"/>
          <w:sz w:val="24"/>
          <w:szCs w:val="24"/>
        </w:rPr>
        <w:t>Podjęcie uchwały Rady Powiatu Sztumskiego</w:t>
      </w:r>
      <w:r w:rsidRPr="00BF0F8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BF0F8A">
        <w:rPr>
          <w:rFonts w:ascii="Times New Roman" w:hAnsi="Times New Roman"/>
          <w:sz w:val="24"/>
          <w:szCs w:val="24"/>
        </w:rPr>
        <w:t xml:space="preserve">w sprawie </w:t>
      </w:r>
      <w:r w:rsidRPr="000E3EFD">
        <w:rPr>
          <w:rFonts w:ascii="Times New Roman" w:hAnsi="Times New Roman"/>
          <w:color w:val="000000"/>
          <w:sz w:val="24"/>
          <w:szCs w:val="24"/>
        </w:rPr>
        <w:t xml:space="preserve">powierzenia przez Powiat Sztumski zadań własnych Gminie Dzierzgoń w zakresie utrzymania dróg powiatowych na terenie miasta Dzierzgoń w 2026 r. - </w:t>
      </w:r>
      <w:r w:rsidRPr="000E3EFD">
        <w:rPr>
          <w:rFonts w:ascii="Times New Roman" w:hAnsi="Times New Roman"/>
          <w:bCs/>
          <w:sz w:val="24"/>
          <w:szCs w:val="24"/>
        </w:rPr>
        <w:t xml:space="preserve">referuje Naczelnik Wydz. Komunikacji, Transportu i Dróg </w:t>
      </w:r>
      <w:r w:rsidRPr="000E3EFD">
        <w:rPr>
          <w:rFonts w:ascii="Times New Roman" w:hAnsi="Times New Roman"/>
          <w:b/>
          <w:bCs/>
          <w:sz w:val="24"/>
          <w:szCs w:val="24"/>
        </w:rPr>
        <w:t>p. Tomasz Knapik</w:t>
      </w:r>
      <w:r>
        <w:rPr>
          <w:rFonts w:ascii="Times New Roman" w:hAnsi="Times New Roman"/>
          <w:b/>
          <w:bCs/>
          <w:sz w:val="24"/>
          <w:szCs w:val="24"/>
        </w:rPr>
        <w:t>.</w:t>
      </w:r>
      <w:r w:rsidRPr="000E3EFD">
        <w:rPr>
          <w:rFonts w:ascii="Times New Roman" w:hAnsi="Times New Roman"/>
          <w:bCs/>
          <w:sz w:val="24"/>
          <w:szCs w:val="24"/>
        </w:rPr>
        <w:t xml:space="preserve"> </w:t>
      </w:r>
    </w:p>
    <w:p w14:paraId="578E67ED" w14:textId="6F6932D2" w:rsidR="008659E4" w:rsidRPr="008659E4" w:rsidRDefault="008659E4" w:rsidP="008659E4">
      <w:pPr>
        <w:pStyle w:val="Akapitzlist"/>
        <w:numPr>
          <w:ilvl w:val="0"/>
          <w:numId w:val="2"/>
        </w:numPr>
        <w:suppressAutoHyphens w:val="0"/>
        <w:autoSpaceDN/>
        <w:spacing w:after="0"/>
        <w:ind w:left="284" w:hanging="426"/>
        <w:contextualSpacing/>
        <w:textAlignment w:val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BF0F8A">
        <w:rPr>
          <w:rFonts w:ascii="Times New Roman" w:hAnsi="Times New Roman"/>
          <w:color w:val="000000" w:themeColor="text1"/>
          <w:sz w:val="24"/>
          <w:szCs w:val="24"/>
        </w:rPr>
        <w:t>Podjęcie uchwały Rady Powiatu Sztumskiego</w:t>
      </w:r>
      <w:r w:rsidRPr="00BF0F8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BF0F8A">
        <w:rPr>
          <w:rFonts w:ascii="Times New Roman" w:hAnsi="Times New Roman"/>
          <w:sz w:val="24"/>
          <w:szCs w:val="24"/>
        </w:rPr>
        <w:t xml:space="preserve">w sprawie </w:t>
      </w:r>
      <w:r w:rsidRPr="000E3EFD">
        <w:rPr>
          <w:rFonts w:ascii="Times New Roman" w:hAnsi="Times New Roman"/>
          <w:color w:val="000000"/>
          <w:sz w:val="24"/>
          <w:szCs w:val="24"/>
        </w:rPr>
        <w:t xml:space="preserve">udzielenia pomocy finansowej Gminie Dzierzgoń w formie dotacji celowej na dofinansowanie zadania polegającego na realizacji publicznego transportu zbiorowego w 2026 r. - </w:t>
      </w:r>
      <w:r w:rsidRPr="000E3EFD">
        <w:rPr>
          <w:rFonts w:ascii="Times New Roman" w:hAnsi="Times New Roman"/>
          <w:bCs/>
          <w:sz w:val="24"/>
          <w:szCs w:val="24"/>
        </w:rPr>
        <w:t xml:space="preserve">referuje Naczelnik Wydz. Komunikacji, Transportu i Dróg </w:t>
      </w:r>
      <w:r w:rsidRPr="000E3EFD">
        <w:rPr>
          <w:rFonts w:ascii="Times New Roman" w:hAnsi="Times New Roman"/>
          <w:b/>
          <w:bCs/>
          <w:sz w:val="24"/>
          <w:szCs w:val="24"/>
        </w:rPr>
        <w:t>p. Tomasz Knapik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14:paraId="5878188C" w14:textId="1A089D7C" w:rsidR="000E3EFD" w:rsidRPr="000E3EFD" w:rsidRDefault="009A252B" w:rsidP="008659E4">
      <w:pPr>
        <w:pStyle w:val="Akapitzlist"/>
        <w:numPr>
          <w:ilvl w:val="0"/>
          <w:numId w:val="2"/>
        </w:numPr>
        <w:suppressAutoHyphens w:val="0"/>
        <w:autoSpaceDN/>
        <w:spacing w:after="0"/>
        <w:ind w:left="284" w:hanging="426"/>
        <w:contextualSpacing/>
        <w:textAlignment w:val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bookmarkStart w:id="0" w:name="_GoBack"/>
      <w:bookmarkEnd w:id="0"/>
      <w:r w:rsidRPr="00BF0F8A">
        <w:rPr>
          <w:rFonts w:ascii="Times New Roman" w:hAnsi="Times New Roman"/>
          <w:color w:val="000000" w:themeColor="text1"/>
          <w:sz w:val="24"/>
          <w:szCs w:val="24"/>
        </w:rPr>
        <w:t>Podjęcie uchwały Rady Powiatu Sztumskiego</w:t>
      </w:r>
      <w:r w:rsidRPr="00BF0F8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BF0F8A">
        <w:rPr>
          <w:rFonts w:ascii="Times New Roman" w:hAnsi="Times New Roman"/>
          <w:sz w:val="24"/>
          <w:szCs w:val="24"/>
        </w:rPr>
        <w:t xml:space="preserve">w sprawie zmiany uchwały </w:t>
      </w:r>
      <w:r w:rsidR="00BF0F8A" w:rsidRPr="00BF0F8A">
        <w:rPr>
          <w:rFonts w:ascii="Times New Roman" w:hAnsi="Times New Roman"/>
          <w:sz w:val="24"/>
          <w:szCs w:val="24"/>
        </w:rPr>
        <w:t>Nr</w:t>
      </w:r>
      <w:r w:rsidR="006F5972">
        <w:rPr>
          <w:rFonts w:ascii="Times New Roman" w:hAnsi="Times New Roman"/>
          <w:sz w:val="24"/>
          <w:szCs w:val="24"/>
        </w:rPr>
        <w:t xml:space="preserve"> </w:t>
      </w:r>
      <w:r w:rsidR="00BF0F8A" w:rsidRPr="00BF0F8A">
        <w:rPr>
          <w:rFonts w:ascii="Times New Roman" w:hAnsi="Times New Roman"/>
          <w:sz w:val="24"/>
          <w:szCs w:val="24"/>
        </w:rPr>
        <w:t>X</w:t>
      </w:r>
      <w:r w:rsidRPr="00BF0F8A">
        <w:rPr>
          <w:rFonts w:ascii="Times New Roman" w:hAnsi="Times New Roman"/>
          <w:sz w:val="24"/>
          <w:szCs w:val="24"/>
        </w:rPr>
        <w:t>/</w:t>
      </w:r>
      <w:r w:rsidR="00F175B2" w:rsidRPr="00BF0F8A">
        <w:rPr>
          <w:rFonts w:ascii="Times New Roman" w:hAnsi="Times New Roman"/>
          <w:sz w:val="24"/>
          <w:szCs w:val="24"/>
        </w:rPr>
        <w:t>59</w:t>
      </w:r>
      <w:r w:rsidRPr="00BF0F8A">
        <w:rPr>
          <w:rFonts w:ascii="Times New Roman" w:hAnsi="Times New Roman"/>
          <w:sz w:val="24"/>
          <w:szCs w:val="24"/>
        </w:rPr>
        <w:t>/202</w:t>
      </w:r>
      <w:r w:rsidR="00F175B2" w:rsidRPr="00BF0F8A">
        <w:rPr>
          <w:rFonts w:ascii="Times New Roman" w:hAnsi="Times New Roman"/>
          <w:sz w:val="24"/>
          <w:szCs w:val="24"/>
        </w:rPr>
        <w:t>4</w:t>
      </w:r>
      <w:r w:rsidRPr="00BF0F8A">
        <w:rPr>
          <w:rFonts w:ascii="Times New Roman" w:hAnsi="Times New Roman"/>
          <w:sz w:val="24"/>
          <w:szCs w:val="24"/>
        </w:rPr>
        <w:t xml:space="preserve"> Rady Powiatu Sztumskiego z dnia </w:t>
      </w:r>
      <w:r w:rsidR="00F175B2" w:rsidRPr="00BF0F8A">
        <w:rPr>
          <w:rFonts w:ascii="Times New Roman" w:hAnsi="Times New Roman"/>
          <w:sz w:val="24"/>
          <w:szCs w:val="24"/>
        </w:rPr>
        <w:t>23</w:t>
      </w:r>
      <w:r w:rsidRPr="00BF0F8A">
        <w:rPr>
          <w:rFonts w:ascii="Times New Roman" w:hAnsi="Times New Roman"/>
          <w:sz w:val="24"/>
          <w:szCs w:val="24"/>
        </w:rPr>
        <w:t xml:space="preserve"> grudnia 202</w:t>
      </w:r>
      <w:r w:rsidR="00F175B2" w:rsidRPr="00BF0F8A">
        <w:rPr>
          <w:rFonts w:ascii="Times New Roman" w:hAnsi="Times New Roman"/>
          <w:sz w:val="24"/>
          <w:szCs w:val="24"/>
        </w:rPr>
        <w:t>4</w:t>
      </w:r>
      <w:r w:rsidRPr="00BF0F8A">
        <w:rPr>
          <w:rFonts w:ascii="Times New Roman" w:hAnsi="Times New Roman"/>
          <w:sz w:val="24"/>
          <w:szCs w:val="24"/>
        </w:rPr>
        <w:t xml:space="preserve"> roku w sprawie uchwalenia budżetu powiatu sz</w:t>
      </w:r>
      <w:r w:rsidRPr="00BF0F8A">
        <w:rPr>
          <w:rFonts w:ascii="Times New Roman" w:hAnsi="Times New Roman"/>
          <w:color w:val="000000" w:themeColor="text1"/>
          <w:sz w:val="24"/>
          <w:szCs w:val="24"/>
        </w:rPr>
        <w:t>tumskiego na 202</w:t>
      </w:r>
      <w:r w:rsidR="00F175B2" w:rsidRPr="00BF0F8A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BF0F8A">
        <w:rPr>
          <w:rFonts w:ascii="Times New Roman" w:hAnsi="Times New Roman"/>
          <w:color w:val="000000" w:themeColor="text1"/>
          <w:sz w:val="24"/>
          <w:szCs w:val="24"/>
        </w:rPr>
        <w:t xml:space="preserve"> rok - referuje Skarbnik Powiatu Sztumskiego </w:t>
      </w:r>
      <w:r w:rsidR="00BF0F8A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BF0F8A">
        <w:rPr>
          <w:rFonts w:ascii="Times New Roman" w:hAnsi="Times New Roman"/>
          <w:b/>
          <w:color w:val="000000" w:themeColor="text1"/>
          <w:sz w:val="24"/>
          <w:szCs w:val="24"/>
        </w:rPr>
        <w:t>p. Lucyna Bednarska</w:t>
      </w:r>
      <w:r w:rsidR="00172B29" w:rsidRPr="00BF0F8A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15EB2491" w14:textId="2EF3A7F0" w:rsidR="00EB4C4F" w:rsidRPr="00BF0F8A" w:rsidRDefault="009A252B" w:rsidP="000E3EFD">
      <w:pPr>
        <w:pStyle w:val="Akapitzlist"/>
        <w:numPr>
          <w:ilvl w:val="0"/>
          <w:numId w:val="2"/>
        </w:numPr>
        <w:suppressAutoHyphens w:val="0"/>
        <w:autoSpaceDN/>
        <w:spacing w:after="0"/>
        <w:ind w:left="284" w:hanging="426"/>
        <w:contextualSpacing/>
        <w:textAlignment w:val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BF0F8A">
        <w:rPr>
          <w:rFonts w:ascii="Times New Roman" w:hAnsi="Times New Roman"/>
          <w:color w:val="000000" w:themeColor="text1"/>
          <w:sz w:val="24"/>
          <w:szCs w:val="24"/>
        </w:rPr>
        <w:t>Podjęcie uchwały Rady Powiatu Sztumskiego</w:t>
      </w:r>
      <w:r w:rsidRPr="00BF0F8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BF0F8A">
        <w:rPr>
          <w:rFonts w:ascii="Times New Roman" w:hAnsi="Times New Roman"/>
          <w:sz w:val="24"/>
          <w:szCs w:val="24"/>
        </w:rPr>
        <w:t xml:space="preserve">w sprawie zmiany uchwały Rady Powiatu Sztumskiego Nr </w:t>
      </w:r>
      <w:r w:rsidR="00F175B2" w:rsidRPr="00BF0F8A">
        <w:rPr>
          <w:rFonts w:ascii="Times New Roman" w:hAnsi="Times New Roman"/>
          <w:sz w:val="24"/>
          <w:szCs w:val="24"/>
        </w:rPr>
        <w:t>IX</w:t>
      </w:r>
      <w:r w:rsidRPr="00BF0F8A">
        <w:rPr>
          <w:rFonts w:ascii="Times New Roman" w:hAnsi="Times New Roman"/>
          <w:sz w:val="24"/>
          <w:szCs w:val="24"/>
        </w:rPr>
        <w:t>/</w:t>
      </w:r>
      <w:r w:rsidR="00F175B2" w:rsidRPr="00BF0F8A">
        <w:rPr>
          <w:rFonts w:ascii="Times New Roman" w:hAnsi="Times New Roman"/>
          <w:sz w:val="24"/>
          <w:szCs w:val="24"/>
        </w:rPr>
        <w:t>58</w:t>
      </w:r>
      <w:r w:rsidRPr="00BF0F8A">
        <w:rPr>
          <w:rFonts w:ascii="Times New Roman" w:hAnsi="Times New Roman"/>
          <w:sz w:val="24"/>
          <w:szCs w:val="24"/>
        </w:rPr>
        <w:t>/202</w:t>
      </w:r>
      <w:r w:rsidR="00F175B2" w:rsidRPr="00BF0F8A">
        <w:rPr>
          <w:rFonts w:ascii="Times New Roman" w:hAnsi="Times New Roman"/>
          <w:sz w:val="24"/>
          <w:szCs w:val="24"/>
        </w:rPr>
        <w:t>4</w:t>
      </w:r>
      <w:r w:rsidRPr="00BF0F8A">
        <w:rPr>
          <w:rFonts w:ascii="Times New Roman" w:hAnsi="Times New Roman"/>
          <w:sz w:val="24"/>
          <w:szCs w:val="24"/>
        </w:rPr>
        <w:t xml:space="preserve"> Rady Powiatu Sztumskiego z dnia 2</w:t>
      </w:r>
      <w:r w:rsidR="00F175B2" w:rsidRPr="00BF0F8A">
        <w:rPr>
          <w:rFonts w:ascii="Times New Roman" w:hAnsi="Times New Roman"/>
          <w:sz w:val="24"/>
          <w:szCs w:val="24"/>
        </w:rPr>
        <w:t>3</w:t>
      </w:r>
      <w:r w:rsidRPr="00BF0F8A">
        <w:rPr>
          <w:rFonts w:ascii="Times New Roman" w:hAnsi="Times New Roman"/>
          <w:sz w:val="24"/>
          <w:szCs w:val="24"/>
        </w:rPr>
        <w:t xml:space="preserve"> grudnia 202</w:t>
      </w:r>
      <w:r w:rsidR="00F175B2" w:rsidRPr="00BF0F8A">
        <w:rPr>
          <w:rFonts w:ascii="Times New Roman" w:hAnsi="Times New Roman"/>
          <w:sz w:val="24"/>
          <w:szCs w:val="24"/>
        </w:rPr>
        <w:t>4</w:t>
      </w:r>
      <w:r w:rsidRPr="00BF0F8A">
        <w:rPr>
          <w:rFonts w:ascii="Times New Roman" w:hAnsi="Times New Roman"/>
          <w:sz w:val="24"/>
          <w:szCs w:val="24"/>
        </w:rPr>
        <w:t xml:space="preserve"> roku w sprawie przyjęcia Wieloletniej Prognozy Finansowej Powiatu Sztumskiego na lata 202</w:t>
      </w:r>
      <w:r w:rsidR="00F175B2" w:rsidRPr="00BF0F8A">
        <w:rPr>
          <w:rFonts w:ascii="Times New Roman" w:hAnsi="Times New Roman"/>
          <w:sz w:val="24"/>
          <w:szCs w:val="24"/>
        </w:rPr>
        <w:t>5</w:t>
      </w:r>
      <w:r w:rsidRPr="00BF0F8A">
        <w:rPr>
          <w:rFonts w:ascii="Times New Roman" w:hAnsi="Times New Roman"/>
          <w:sz w:val="24"/>
          <w:szCs w:val="24"/>
        </w:rPr>
        <w:t xml:space="preserve">-2034 </w:t>
      </w:r>
      <w:r w:rsidRPr="00BF0F8A">
        <w:rPr>
          <w:rFonts w:ascii="Times New Roman" w:hAnsi="Times New Roman"/>
          <w:color w:val="000000" w:themeColor="text1"/>
          <w:sz w:val="24"/>
          <w:szCs w:val="24"/>
        </w:rPr>
        <w:t xml:space="preserve">- referuje Skarbnik Powiatu Sztumskiego </w:t>
      </w:r>
      <w:r w:rsidRPr="00BF0F8A">
        <w:rPr>
          <w:rFonts w:ascii="Times New Roman" w:hAnsi="Times New Roman"/>
          <w:b/>
          <w:color w:val="000000" w:themeColor="text1"/>
          <w:sz w:val="24"/>
          <w:szCs w:val="24"/>
        </w:rPr>
        <w:t>p. Lucyna Bednarska.</w:t>
      </w:r>
    </w:p>
    <w:p w14:paraId="78E69674" w14:textId="30B10FB7" w:rsidR="00EB4C4F" w:rsidRPr="00BF0F8A" w:rsidRDefault="00EB4C4F" w:rsidP="000E3EFD">
      <w:pPr>
        <w:pStyle w:val="Akapitzlist"/>
        <w:numPr>
          <w:ilvl w:val="0"/>
          <w:numId w:val="2"/>
        </w:numPr>
        <w:suppressAutoHyphens w:val="0"/>
        <w:autoSpaceDN/>
        <w:spacing w:after="0"/>
        <w:ind w:left="284" w:hanging="426"/>
        <w:contextualSpacing/>
        <w:textAlignment w:val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BF0F8A">
        <w:rPr>
          <w:rFonts w:ascii="Times New Roman" w:hAnsi="Times New Roman"/>
          <w:color w:val="000000" w:themeColor="text1"/>
          <w:sz w:val="24"/>
          <w:szCs w:val="24"/>
        </w:rPr>
        <w:t>Podjęcie uchwały Rady Powiatu Sztumskiego</w:t>
      </w:r>
      <w:r w:rsidRPr="00BF0F8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BF0F8A">
        <w:rPr>
          <w:rFonts w:ascii="Times New Roman" w:hAnsi="Times New Roman"/>
          <w:sz w:val="24"/>
          <w:szCs w:val="24"/>
        </w:rPr>
        <w:t>w sprawie wydatków budżetu powiatu, które w 202</w:t>
      </w:r>
      <w:r w:rsidR="00F175B2" w:rsidRPr="00BF0F8A">
        <w:rPr>
          <w:rFonts w:ascii="Times New Roman" w:hAnsi="Times New Roman"/>
          <w:sz w:val="24"/>
          <w:szCs w:val="24"/>
        </w:rPr>
        <w:t>5</w:t>
      </w:r>
      <w:r w:rsidRPr="00BF0F8A">
        <w:rPr>
          <w:rFonts w:ascii="Times New Roman" w:hAnsi="Times New Roman"/>
          <w:sz w:val="24"/>
          <w:szCs w:val="24"/>
        </w:rPr>
        <w:t xml:space="preserve"> roku nie wygasają z upływem roku budżetowego - referuje Skarbnik Powiatu Sztumskiego </w:t>
      </w:r>
      <w:r w:rsidRPr="00BF0F8A">
        <w:rPr>
          <w:rFonts w:ascii="Times New Roman" w:hAnsi="Times New Roman"/>
          <w:b/>
          <w:sz w:val="24"/>
          <w:szCs w:val="24"/>
        </w:rPr>
        <w:t>p. Lucyna Bednarska.</w:t>
      </w:r>
    </w:p>
    <w:p w14:paraId="4126E0CB" w14:textId="728788E8" w:rsidR="00EB4C4F" w:rsidRPr="00BF0F8A" w:rsidRDefault="00EB4C4F" w:rsidP="000E3EFD">
      <w:pPr>
        <w:pStyle w:val="Akapitzlist"/>
        <w:numPr>
          <w:ilvl w:val="0"/>
          <w:numId w:val="2"/>
        </w:numPr>
        <w:suppressAutoHyphens w:val="0"/>
        <w:autoSpaceDN/>
        <w:spacing w:after="0"/>
        <w:ind w:left="284" w:hanging="426"/>
        <w:contextualSpacing/>
        <w:textAlignment w:val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BF0F8A">
        <w:rPr>
          <w:rFonts w:ascii="Times New Roman" w:hAnsi="Times New Roman"/>
          <w:color w:val="000000" w:themeColor="text1"/>
          <w:sz w:val="24"/>
          <w:szCs w:val="24"/>
        </w:rPr>
        <w:t>Podjęcie uchwały Rady Powiatu Sztumskiego</w:t>
      </w:r>
      <w:r w:rsidRPr="00BF0F8A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BF0F8A">
        <w:rPr>
          <w:rFonts w:ascii="Times New Roman" w:hAnsi="Times New Roman"/>
          <w:sz w:val="24"/>
          <w:szCs w:val="24"/>
        </w:rPr>
        <w:t>w sprawie ustalenia wysokości stawek dotacji przedmiotowej dla samorządowego zakładu budżetowego – Zakładu Aktywności Zawodowej w Sztumie na 202</w:t>
      </w:r>
      <w:r w:rsidR="00F175B2" w:rsidRPr="00BF0F8A">
        <w:rPr>
          <w:rFonts w:ascii="Times New Roman" w:hAnsi="Times New Roman"/>
          <w:sz w:val="24"/>
          <w:szCs w:val="24"/>
        </w:rPr>
        <w:t>6</w:t>
      </w:r>
      <w:r w:rsidRPr="00BF0F8A">
        <w:rPr>
          <w:rFonts w:ascii="Times New Roman" w:hAnsi="Times New Roman"/>
          <w:sz w:val="24"/>
          <w:szCs w:val="24"/>
        </w:rPr>
        <w:t xml:space="preserve"> r. - referuje Skarbnik Powiatu Sztumskiego </w:t>
      </w:r>
      <w:r w:rsidR="00BF0F8A">
        <w:rPr>
          <w:rFonts w:ascii="Times New Roman" w:hAnsi="Times New Roman"/>
          <w:sz w:val="24"/>
          <w:szCs w:val="24"/>
        </w:rPr>
        <w:br/>
      </w:r>
      <w:r w:rsidRPr="00BF0F8A">
        <w:rPr>
          <w:rFonts w:ascii="Times New Roman" w:hAnsi="Times New Roman"/>
          <w:b/>
          <w:sz w:val="24"/>
          <w:szCs w:val="24"/>
        </w:rPr>
        <w:t>p. Lucyna Bednarska.</w:t>
      </w:r>
    </w:p>
    <w:p w14:paraId="0B8AA0F1" w14:textId="77777777" w:rsidR="00EB4C4F" w:rsidRPr="00BF0F8A" w:rsidRDefault="00EB4C4F" w:rsidP="000E3EFD">
      <w:pPr>
        <w:pStyle w:val="Akapitzlist"/>
        <w:numPr>
          <w:ilvl w:val="0"/>
          <w:numId w:val="2"/>
        </w:numPr>
        <w:suppressAutoHyphens w:val="0"/>
        <w:autoSpaceDN/>
        <w:spacing w:after="0"/>
        <w:ind w:left="284" w:hanging="426"/>
        <w:contextualSpacing/>
        <w:textAlignment w:val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BF0F8A">
        <w:rPr>
          <w:rFonts w:ascii="Times New Roman" w:hAnsi="Times New Roman"/>
          <w:color w:val="000000" w:themeColor="text1"/>
          <w:sz w:val="24"/>
          <w:szCs w:val="24"/>
        </w:rPr>
        <w:t>Przedstawienie opinii Regionalnej Izby Obrachunkowej:</w:t>
      </w:r>
    </w:p>
    <w:p w14:paraId="604D052E" w14:textId="69FA3083" w:rsidR="00EB4C4F" w:rsidRPr="00BF0F8A" w:rsidRDefault="00EB4C4F" w:rsidP="00BF0F8A">
      <w:pPr>
        <w:pStyle w:val="Akapitzlist"/>
        <w:numPr>
          <w:ilvl w:val="0"/>
          <w:numId w:val="15"/>
        </w:numPr>
        <w:spacing w:after="0"/>
        <w:contextualSpacing/>
        <w:rPr>
          <w:rFonts w:ascii="Times New Roman" w:hAnsi="Times New Roman"/>
          <w:color w:val="000000" w:themeColor="text1"/>
          <w:sz w:val="24"/>
          <w:szCs w:val="24"/>
        </w:rPr>
      </w:pPr>
      <w:r w:rsidRPr="00BF0F8A">
        <w:rPr>
          <w:rFonts w:ascii="Times New Roman" w:hAnsi="Times New Roman"/>
          <w:color w:val="000000" w:themeColor="text1"/>
          <w:sz w:val="24"/>
          <w:szCs w:val="24"/>
        </w:rPr>
        <w:t>w sprawie opinii o projekcie uchwały Wieloletniej Prognozy Finansowej Powiatu Sztumskiego na lata 202</w:t>
      </w:r>
      <w:r w:rsidR="00F175B2" w:rsidRPr="00BF0F8A">
        <w:rPr>
          <w:rFonts w:ascii="Times New Roman" w:hAnsi="Times New Roman"/>
          <w:color w:val="000000" w:themeColor="text1"/>
          <w:sz w:val="24"/>
          <w:szCs w:val="24"/>
        </w:rPr>
        <w:t>6</w:t>
      </w:r>
      <w:r w:rsidRPr="00BF0F8A">
        <w:rPr>
          <w:rFonts w:ascii="Times New Roman" w:hAnsi="Times New Roman"/>
          <w:color w:val="000000" w:themeColor="text1"/>
          <w:sz w:val="24"/>
          <w:szCs w:val="24"/>
        </w:rPr>
        <w:t xml:space="preserve"> – 203</w:t>
      </w:r>
      <w:r w:rsidR="00F175B2" w:rsidRPr="00BF0F8A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BF0F8A">
        <w:rPr>
          <w:rFonts w:ascii="Times New Roman" w:hAnsi="Times New Roman"/>
          <w:color w:val="000000" w:themeColor="text1"/>
          <w:sz w:val="24"/>
          <w:szCs w:val="24"/>
        </w:rPr>
        <w:t xml:space="preserve"> – referuje Skarbnik Powiatu </w:t>
      </w:r>
      <w:r w:rsidRPr="00BF0F8A">
        <w:rPr>
          <w:rFonts w:ascii="Times New Roman" w:hAnsi="Times New Roman"/>
          <w:b/>
          <w:color w:val="000000" w:themeColor="text1"/>
          <w:sz w:val="24"/>
          <w:szCs w:val="24"/>
        </w:rPr>
        <w:t>p.</w:t>
      </w:r>
      <w:r w:rsidRPr="00BF0F8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BF0F8A">
        <w:rPr>
          <w:rFonts w:ascii="Times New Roman" w:hAnsi="Times New Roman"/>
          <w:b/>
          <w:color w:val="000000" w:themeColor="text1"/>
          <w:sz w:val="24"/>
          <w:szCs w:val="24"/>
        </w:rPr>
        <w:t>Lucyna Bednarska;</w:t>
      </w:r>
    </w:p>
    <w:p w14:paraId="05CCA86E" w14:textId="30BBD397" w:rsidR="00393543" w:rsidRPr="00BF0F8A" w:rsidRDefault="00EB4C4F" w:rsidP="00BF0F8A">
      <w:pPr>
        <w:pStyle w:val="Akapitzlist"/>
        <w:numPr>
          <w:ilvl w:val="0"/>
          <w:numId w:val="15"/>
        </w:numPr>
        <w:spacing w:after="0"/>
        <w:contextualSpacing/>
        <w:rPr>
          <w:rFonts w:ascii="Times New Roman" w:hAnsi="Times New Roman"/>
          <w:color w:val="000000" w:themeColor="text1"/>
          <w:sz w:val="24"/>
          <w:szCs w:val="24"/>
        </w:rPr>
      </w:pPr>
      <w:r w:rsidRPr="00BF0F8A">
        <w:rPr>
          <w:rFonts w:ascii="Times New Roman" w:hAnsi="Times New Roman"/>
          <w:color w:val="000000" w:themeColor="text1"/>
          <w:sz w:val="24"/>
          <w:szCs w:val="24"/>
        </w:rPr>
        <w:lastRenderedPageBreak/>
        <w:t>w sprawie opinii o projekcie uchwały budżetowej Powiatu Sztumskiego na 202</w:t>
      </w:r>
      <w:r w:rsidR="00F175B2" w:rsidRPr="00BF0F8A">
        <w:rPr>
          <w:rFonts w:ascii="Times New Roman" w:hAnsi="Times New Roman"/>
          <w:color w:val="000000" w:themeColor="text1"/>
          <w:sz w:val="24"/>
          <w:szCs w:val="24"/>
        </w:rPr>
        <w:t>6</w:t>
      </w:r>
      <w:r w:rsidRPr="00BF0F8A">
        <w:rPr>
          <w:rFonts w:ascii="Times New Roman" w:hAnsi="Times New Roman"/>
          <w:color w:val="000000" w:themeColor="text1"/>
          <w:sz w:val="24"/>
          <w:szCs w:val="24"/>
        </w:rPr>
        <w:t xml:space="preserve"> rok</w:t>
      </w:r>
      <w:r w:rsidR="006F597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BF0F8A">
        <w:rPr>
          <w:rFonts w:ascii="Times New Roman" w:hAnsi="Times New Roman"/>
          <w:color w:val="000000" w:themeColor="text1"/>
          <w:sz w:val="24"/>
          <w:szCs w:val="24"/>
        </w:rPr>
        <w:t xml:space="preserve">– referuje Skarbnik Powiatu </w:t>
      </w:r>
      <w:r w:rsidRPr="00BF0F8A">
        <w:rPr>
          <w:rFonts w:ascii="Times New Roman" w:hAnsi="Times New Roman"/>
          <w:b/>
          <w:color w:val="000000" w:themeColor="text1"/>
          <w:sz w:val="24"/>
          <w:szCs w:val="24"/>
        </w:rPr>
        <w:t>p.</w:t>
      </w:r>
      <w:r w:rsidRPr="00BF0F8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BF0F8A">
        <w:rPr>
          <w:rFonts w:ascii="Times New Roman" w:hAnsi="Times New Roman"/>
          <w:b/>
          <w:color w:val="000000" w:themeColor="text1"/>
          <w:sz w:val="24"/>
          <w:szCs w:val="24"/>
        </w:rPr>
        <w:t>Lucyna Bednarska</w:t>
      </w:r>
      <w:r w:rsidR="00172B29" w:rsidRPr="00BF0F8A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17663AF6" w14:textId="6AA59AC6" w:rsidR="00393543" w:rsidRPr="00BF0F8A" w:rsidRDefault="00393543" w:rsidP="00BF0F8A">
      <w:pPr>
        <w:pStyle w:val="Akapitzlist"/>
        <w:numPr>
          <w:ilvl w:val="0"/>
          <w:numId w:val="2"/>
        </w:numPr>
        <w:spacing w:after="0"/>
        <w:ind w:left="284" w:hanging="426"/>
        <w:contextualSpacing/>
        <w:rPr>
          <w:rFonts w:ascii="Times New Roman" w:hAnsi="Times New Roman"/>
          <w:color w:val="000000" w:themeColor="text1"/>
          <w:sz w:val="24"/>
          <w:szCs w:val="24"/>
        </w:rPr>
      </w:pPr>
      <w:r w:rsidRPr="00BF0F8A">
        <w:rPr>
          <w:rFonts w:ascii="Times New Roman" w:hAnsi="Times New Roman"/>
          <w:color w:val="000000" w:themeColor="text1"/>
          <w:sz w:val="24"/>
          <w:szCs w:val="24"/>
        </w:rPr>
        <w:t xml:space="preserve">Omówienie autopoprawki do projektu uchwały Rady Powiatu Sztumskiego w sprawie uchwalenia budżetu Powiatu </w:t>
      </w:r>
      <w:r w:rsidR="00336BEA" w:rsidRPr="00BF0F8A">
        <w:rPr>
          <w:rFonts w:ascii="Times New Roman" w:hAnsi="Times New Roman"/>
          <w:color w:val="000000" w:themeColor="text1"/>
          <w:sz w:val="24"/>
          <w:szCs w:val="24"/>
        </w:rPr>
        <w:t xml:space="preserve">oraz Wieloletniej Prognozy Finansowej </w:t>
      </w:r>
      <w:r w:rsidRPr="00BF0F8A">
        <w:rPr>
          <w:rFonts w:ascii="Times New Roman" w:hAnsi="Times New Roman"/>
          <w:color w:val="000000" w:themeColor="text1"/>
          <w:sz w:val="24"/>
          <w:szCs w:val="24"/>
        </w:rPr>
        <w:t>na 202</w:t>
      </w:r>
      <w:r w:rsidR="00F175B2" w:rsidRPr="00BF0F8A">
        <w:rPr>
          <w:rFonts w:ascii="Times New Roman" w:hAnsi="Times New Roman"/>
          <w:color w:val="000000" w:themeColor="text1"/>
          <w:sz w:val="24"/>
          <w:szCs w:val="24"/>
        </w:rPr>
        <w:t>6</w:t>
      </w:r>
      <w:r w:rsidRPr="00BF0F8A">
        <w:rPr>
          <w:rFonts w:ascii="Times New Roman" w:hAnsi="Times New Roman"/>
          <w:color w:val="000000" w:themeColor="text1"/>
          <w:sz w:val="24"/>
          <w:szCs w:val="24"/>
        </w:rPr>
        <w:t xml:space="preserve"> rok</w:t>
      </w:r>
      <w:r w:rsidR="006F597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BF0F8A">
        <w:rPr>
          <w:rFonts w:ascii="Times New Roman" w:hAnsi="Times New Roman"/>
          <w:color w:val="000000" w:themeColor="text1"/>
          <w:sz w:val="24"/>
          <w:szCs w:val="24"/>
        </w:rPr>
        <w:t xml:space="preserve">– referuje Skarbnik Powiatu </w:t>
      </w:r>
      <w:r w:rsidRPr="00BF0F8A">
        <w:rPr>
          <w:rFonts w:ascii="Times New Roman" w:hAnsi="Times New Roman"/>
          <w:b/>
          <w:color w:val="000000" w:themeColor="text1"/>
          <w:sz w:val="24"/>
          <w:szCs w:val="24"/>
        </w:rPr>
        <w:t>p.</w:t>
      </w:r>
      <w:r w:rsidRPr="00BF0F8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BF0F8A">
        <w:rPr>
          <w:rFonts w:ascii="Times New Roman" w:hAnsi="Times New Roman"/>
          <w:b/>
          <w:color w:val="000000" w:themeColor="text1"/>
          <w:sz w:val="24"/>
          <w:szCs w:val="24"/>
        </w:rPr>
        <w:t>Lucyna Bednarska.</w:t>
      </w:r>
    </w:p>
    <w:p w14:paraId="47F0AF48" w14:textId="77777777" w:rsidR="00393543" w:rsidRPr="00BF0F8A" w:rsidRDefault="00393543" w:rsidP="00BF0F8A">
      <w:pPr>
        <w:pStyle w:val="Akapitzlist"/>
        <w:numPr>
          <w:ilvl w:val="0"/>
          <w:numId w:val="2"/>
        </w:numPr>
        <w:spacing w:after="0"/>
        <w:ind w:left="284" w:hanging="426"/>
        <w:contextualSpacing/>
        <w:rPr>
          <w:rFonts w:ascii="Times New Roman" w:hAnsi="Times New Roman"/>
          <w:color w:val="000000" w:themeColor="text1"/>
          <w:sz w:val="24"/>
          <w:szCs w:val="24"/>
        </w:rPr>
      </w:pPr>
      <w:r w:rsidRPr="00BF0F8A">
        <w:rPr>
          <w:rFonts w:ascii="Times New Roman" w:hAnsi="Times New Roman"/>
          <w:color w:val="000000" w:themeColor="text1"/>
          <w:sz w:val="24"/>
          <w:szCs w:val="24"/>
        </w:rPr>
        <w:t>Podjęcie uchwa</w:t>
      </w:r>
      <w:r w:rsidR="006F5972">
        <w:rPr>
          <w:rFonts w:ascii="Times New Roman" w:hAnsi="Times New Roman"/>
          <w:color w:val="000000" w:themeColor="text1"/>
          <w:sz w:val="24"/>
          <w:szCs w:val="24"/>
        </w:rPr>
        <w:t>ł</w:t>
      </w:r>
      <w:r w:rsidRPr="00BF0F8A">
        <w:rPr>
          <w:rFonts w:ascii="Times New Roman" w:hAnsi="Times New Roman"/>
          <w:color w:val="000000" w:themeColor="text1"/>
          <w:sz w:val="24"/>
          <w:szCs w:val="24"/>
        </w:rPr>
        <w:t xml:space="preserve"> Rady Powiatu Sztumskiego:</w:t>
      </w:r>
      <w:bookmarkStart w:id="1" w:name="_Hlk90886750"/>
    </w:p>
    <w:p w14:paraId="778134AB" w14:textId="07D0973F" w:rsidR="00393543" w:rsidRPr="00BF0F8A" w:rsidRDefault="00393543" w:rsidP="00BF0F8A">
      <w:pPr>
        <w:pStyle w:val="Akapitzlist"/>
        <w:numPr>
          <w:ilvl w:val="0"/>
          <w:numId w:val="18"/>
        </w:numPr>
        <w:spacing w:after="0"/>
        <w:ind w:left="567" w:hanging="283"/>
        <w:contextualSpacing/>
        <w:rPr>
          <w:rFonts w:ascii="Times New Roman" w:hAnsi="Times New Roman"/>
          <w:color w:val="000000" w:themeColor="text1"/>
          <w:sz w:val="24"/>
          <w:szCs w:val="24"/>
        </w:rPr>
      </w:pPr>
      <w:r w:rsidRPr="00BF0F8A">
        <w:rPr>
          <w:rFonts w:ascii="Times New Roman" w:hAnsi="Times New Roman"/>
          <w:color w:val="000000" w:themeColor="text1"/>
          <w:sz w:val="24"/>
          <w:szCs w:val="24"/>
        </w:rPr>
        <w:t xml:space="preserve">w sprawie przyjęcia Wieloletniej Prognozy Finansowej dla Powiatu Sztumskiego na </w:t>
      </w:r>
      <w:r w:rsidR="00BF0F8A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BF0F8A">
        <w:rPr>
          <w:rFonts w:ascii="Times New Roman" w:hAnsi="Times New Roman"/>
          <w:color w:val="000000" w:themeColor="text1"/>
          <w:sz w:val="24"/>
          <w:szCs w:val="24"/>
        </w:rPr>
        <w:t>lata 202</w:t>
      </w:r>
      <w:r w:rsidR="00F175B2" w:rsidRPr="00BF0F8A">
        <w:rPr>
          <w:rFonts w:ascii="Times New Roman" w:hAnsi="Times New Roman"/>
          <w:color w:val="000000" w:themeColor="text1"/>
          <w:sz w:val="24"/>
          <w:szCs w:val="24"/>
        </w:rPr>
        <w:t>6</w:t>
      </w:r>
      <w:r w:rsidRPr="00BF0F8A">
        <w:rPr>
          <w:rFonts w:ascii="Times New Roman" w:hAnsi="Times New Roman"/>
          <w:color w:val="000000" w:themeColor="text1"/>
          <w:sz w:val="24"/>
          <w:szCs w:val="24"/>
        </w:rPr>
        <w:t>-203</w:t>
      </w:r>
      <w:r w:rsidR="000225A2">
        <w:rPr>
          <w:rFonts w:ascii="Times New Roman" w:hAnsi="Times New Roman"/>
          <w:color w:val="000000" w:themeColor="text1"/>
          <w:sz w:val="24"/>
          <w:szCs w:val="24"/>
        </w:rPr>
        <w:t>4</w:t>
      </w:r>
      <w:r w:rsidRPr="00BF0F8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bookmarkEnd w:id="1"/>
      <w:r w:rsidRPr="00BF0F8A">
        <w:rPr>
          <w:rFonts w:ascii="Times New Roman" w:hAnsi="Times New Roman"/>
          <w:color w:val="000000" w:themeColor="text1"/>
          <w:sz w:val="24"/>
          <w:szCs w:val="24"/>
        </w:rPr>
        <w:t xml:space="preserve">– referuje Skarbnik Powiatu </w:t>
      </w:r>
      <w:r w:rsidRPr="00BF0F8A">
        <w:rPr>
          <w:rFonts w:ascii="Times New Roman" w:hAnsi="Times New Roman"/>
          <w:b/>
          <w:color w:val="000000" w:themeColor="text1"/>
          <w:sz w:val="24"/>
          <w:szCs w:val="24"/>
        </w:rPr>
        <w:t>p.</w:t>
      </w:r>
      <w:r w:rsidRPr="00BF0F8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BF0F8A">
        <w:rPr>
          <w:rFonts w:ascii="Times New Roman" w:hAnsi="Times New Roman"/>
          <w:b/>
          <w:color w:val="000000" w:themeColor="text1"/>
          <w:sz w:val="24"/>
          <w:szCs w:val="24"/>
        </w:rPr>
        <w:t>Lucyna Bednarska;</w:t>
      </w:r>
      <w:bookmarkStart w:id="2" w:name="_Hlk90886764"/>
    </w:p>
    <w:p w14:paraId="067806FA" w14:textId="77777777" w:rsidR="006F5972" w:rsidRDefault="00393543" w:rsidP="00BF0F8A">
      <w:pPr>
        <w:pStyle w:val="Akapitzlist"/>
        <w:numPr>
          <w:ilvl w:val="0"/>
          <w:numId w:val="18"/>
        </w:numPr>
        <w:spacing w:after="0"/>
        <w:ind w:left="567" w:hanging="283"/>
        <w:contextualSpacing/>
        <w:rPr>
          <w:rFonts w:ascii="Times New Roman" w:hAnsi="Times New Roman"/>
          <w:color w:val="000000" w:themeColor="text1"/>
          <w:sz w:val="24"/>
          <w:szCs w:val="24"/>
        </w:rPr>
      </w:pPr>
      <w:r w:rsidRPr="00BF0F8A">
        <w:rPr>
          <w:rFonts w:ascii="Times New Roman" w:hAnsi="Times New Roman"/>
          <w:color w:val="000000" w:themeColor="text1"/>
          <w:sz w:val="24"/>
          <w:szCs w:val="24"/>
        </w:rPr>
        <w:t>w sprawie uchwalenia budżetu powiatu na 202</w:t>
      </w:r>
      <w:r w:rsidR="00F175B2" w:rsidRPr="00BF0F8A">
        <w:rPr>
          <w:rFonts w:ascii="Times New Roman" w:hAnsi="Times New Roman"/>
          <w:color w:val="000000" w:themeColor="text1"/>
          <w:sz w:val="24"/>
          <w:szCs w:val="24"/>
        </w:rPr>
        <w:t>6</w:t>
      </w:r>
      <w:r w:rsidRPr="00BF0F8A">
        <w:rPr>
          <w:rFonts w:ascii="Times New Roman" w:hAnsi="Times New Roman"/>
          <w:color w:val="000000" w:themeColor="text1"/>
          <w:sz w:val="24"/>
          <w:szCs w:val="24"/>
        </w:rPr>
        <w:t xml:space="preserve"> rok </w:t>
      </w:r>
      <w:bookmarkEnd w:id="2"/>
      <w:r w:rsidRPr="00BF0F8A">
        <w:rPr>
          <w:rFonts w:ascii="Times New Roman" w:hAnsi="Times New Roman"/>
          <w:color w:val="000000" w:themeColor="text1"/>
          <w:sz w:val="24"/>
          <w:szCs w:val="24"/>
        </w:rPr>
        <w:t xml:space="preserve">– referuje Skarbnik Powiatu </w:t>
      </w:r>
    </w:p>
    <w:p w14:paraId="32CE8A52" w14:textId="21F9C7F0" w:rsidR="00393543" w:rsidRPr="00BF0F8A" w:rsidRDefault="00393543" w:rsidP="006F5972">
      <w:pPr>
        <w:pStyle w:val="Akapitzlist"/>
        <w:spacing w:after="0"/>
        <w:ind w:left="567"/>
        <w:contextualSpacing/>
        <w:rPr>
          <w:rFonts w:ascii="Times New Roman" w:hAnsi="Times New Roman"/>
          <w:color w:val="000000" w:themeColor="text1"/>
          <w:sz w:val="24"/>
          <w:szCs w:val="24"/>
        </w:rPr>
      </w:pPr>
      <w:r w:rsidRPr="00BF0F8A">
        <w:rPr>
          <w:rFonts w:ascii="Times New Roman" w:hAnsi="Times New Roman"/>
          <w:b/>
          <w:color w:val="000000" w:themeColor="text1"/>
          <w:sz w:val="24"/>
          <w:szCs w:val="24"/>
        </w:rPr>
        <w:t>p.</w:t>
      </w:r>
      <w:r w:rsidRPr="00BF0F8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BF0F8A">
        <w:rPr>
          <w:rFonts w:ascii="Times New Roman" w:hAnsi="Times New Roman"/>
          <w:b/>
          <w:color w:val="000000" w:themeColor="text1"/>
          <w:sz w:val="24"/>
          <w:szCs w:val="24"/>
        </w:rPr>
        <w:t>Lucyna Bednarsk</w:t>
      </w:r>
      <w:r w:rsidR="00172B29" w:rsidRPr="00BF0F8A">
        <w:rPr>
          <w:rFonts w:ascii="Times New Roman" w:hAnsi="Times New Roman"/>
          <w:b/>
          <w:color w:val="000000" w:themeColor="text1"/>
          <w:sz w:val="24"/>
          <w:szCs w:val="24"/>
        </w:rPr>
        <w:t>a;</w:t>
      </w:r>
    </w:p>
    <w:p w14:paraId="74EF616D" w14:textId="68DA9BC5" w:rsidR="00106A15" w:rsidRPr="00106A15" w:rsidRDefault="00106A15" w:rsidP="00106A15">
      <w:pPr>
        <w:pStyle w:val="Akapitzlist"/>
        <w:numPr>
          <w:ilvl w:val="0"/>
          <w:numId w:val="18"/>
        </w:numPr>
        <w:suppressAutoHyphens w:val="0"/>
        <w:autoSpaceDN/>
        <w:spacing w:after="0"/>
        <w:ind w:left="567" w:hanging="283"/>
        <w:contextualSpacing/>
        <w:textAlignment w:val="auto"/>
        <w:rPr>
          <w:rFonts w:ascii="Times New Roman" w:hAnsi="Times New Roman"/>
          <w:bCs/>
          <w:sz w:val="24"/>
          <w:szCs w:val="24"/>
        </w:rPr>
      </w:pPr>
      <w:r w:rsidRPr="00106A15">
        <w:rPr>
          <w:rFonts w:ascii="Times New Roman" w:hAnsi="Times New Roman"/>
          <w:sz w:val="24"/>
          <w:szCs w:val="24"/>
        </w:rPr>
        <w:t xml:space="preserve">ustalenia wynagrodzenia starosty powiatu sztumskiego – referuje </w:t>
      </w:r>
      <w:r w:rsidR="00B36B82">
        <w:rPr>
          <w:rFonts w:ascii="Times New Roman" w:hAnsi="Times New Roman"/>
          <w:sz w:val="24"/>
          <w:szCs w:val="24"/>
        </w:rPr>
        <w:t xml:space="preserve">Przewodniczący Rady </w:t>
      </w:r>
      <w:r w:rsidRPr="00106A15">
        <w:rPr>
          <w:rFonts w:ascii="Times New Roman" w:hAnsi="Times New Roman"/>
          <w:sz w:val="24"/>
          <w:szCs w:val="24"/>
        </w:rPr>
        <w:t xml:space="preserve">Powiatu Sztumskiego </w:t>
      </w:r>
      <w:r w:rsidRPr="003C4E32">
        <w:rPr>
          <w:rFonts w:ascii="Times New Roman" w:hAnsi="Times New Roman"/>
          <w:b/>
          <w:sz w:val="24"/>
          <w:szCs w:val="24"/>
        </w:rPr>
        <w:t xml:space="preserve">p. </w:t>
      </w:r>
      <w:r w:rsidR="00B36B82" w:rsidRPr="003C4E32">
        <w:rPr>
          <w:rFonts w:ascii="Times New Roman" w:hAnsi="Times New Roman"/>
          <w:b/>
          <w:sz w:val="24"/>
          <w:szCs w:val="24"/>
        </w:rPr>
        <w:t>Leszek Tabor</w:t>
      </w:r>
      <w:r w:rsidR="000E3EFD">
        <w:rPr>
          <w:rFonts w:ascii="Times New Roman" w:hAnsi="Times New Roman"/>
          <w:b/>
          <w:sz w:val="24"/>
          <w:szCs w:val="24"/>
        </w:rPr>
        <w:t>;</w:t>
      </w:r>
    </w:p>
    <w:p w14:paraId="1E797EDF" w14:textId="2596B66D" w:rsidR="00106A15" w:rsidRPr="00B36B82" w:rsidRDefault="00106A15" w:rsidP="00106A15">
      <w:pPr>
        <w:pStyle w:val="Akapitzlist"/>
        <w:numPr>
          <w:ilvl w:val="0"/>
          <w:numId w:val="18"/>
        </w:numPr>
        <w:suppressAutoHyphens w:val="0"/>
        <w:autoSpaceDN/>
        <w:spacing w:after="0"/>
        <w:ind w:left="567" w:hanging="283"/>
        <w:contextualSpacing/>
        <w:textAlignment w:val="auto"/>
        <w:rPr>
          <w:rFonts w:ascii="Times New Roman" w:hAnsi="Times New Roman"/>
          <w:bCs/>
          <w:sz w:val="24"/>
          <w:szCs w:val="24"/>
        </w:rPr>
      </w:pPr>
      <w:r w:rsidRPr="00106A15">
        <w:rPr>
          <w:rFonts w:ascii="Times New Roman" w:hAnsi="Times New Roman"/>
          <w:bCs/>
          <w:sz w:val="24"/>
          <w:szCs w:val="24"/>
        </w:rPr>
        <w:t xml:space="preserve">utworzenia Rady Seniorów Powiatu Sztumskiego oraz nadania jej statutu </w:t>
      </w:r>
      <w:r w:rsidRPr="00106A15">
        <w:rPr>
          <w:rFonts w:ascii="Times New Roman" w:hAnsi="Times New Roman"/>
          <w:sz w:val="24"/>
          <w:szCs w:val="24"/>
        </w:rPr>
        <w:t xml:space="preserve">– referuje </w:t>
      </w:r>
      <w:r w:rsidR="003C4E32">
        <w:rPr>
          <w:rFonts w:ascii="Times New Roman" w:hAnsi="Times New Roman"/>
          <w:sz w:val="24"/>
          <w:szCs w:val="24"/>
        </w:rPr>
        <w:t xml:space="preserve">Starosta Powiatu Sztumskiego </w:t>
      </w:r>
      <w:r w:rsidR="003C4E32" w:rsidRPr="003C4E32">
        <w:rPr>
          <w:rFonts w:ascii="Times New Roman" w:hAnsi="Times New Roman"/>
          <w:b/>
          <w:sz w:val="24"/>
          <w:szCs w:val="24"/>
        </w:rPr>
        <w:t>p. Leszek Sarnowski</w:t>
      </w:r>
      <w:r w:rsidR="000E3EFD">
        <w:rPr>
          <w:rFonts w:ascii="Times New Roman" w:hAnsi="Times New Roman"/>
          <w:b/>
          <w:sz w:val="24"/>
          <w:szCs w:val="24"/>
        </w:rPr>
        <w:t>;</w:t>
      </w:r>
      <w:r w:rsidR="003C4E32" w:rsidRPr="003C4E32">
        <w:rPr>
          <w:rFonts w:ascii="Times New Roman" w:hAnsi="Times New Roman"/>
          <w:b/>
          <w:sz w:val="24"/>
          <w:szCs w:val="24"/>
        </w:rPr>
        <w:t xml:space="preserve"> </w:t>
      </w:r>
    </w:p>
    <w:p w14:paraId="113BEFCE" w14:textId="3C760DD4" w:rsidR="00393543" w:rsidRPr="00BF0F8A" w:rsidRDefault="00393543" w:rsidP="00BF0F8A">
      <w:pPr>
        <w:pStyle w:val="Akapitzlist"/>
        <w:numPr>
          <w:ilvl w:val="0"/>
          <w:numId w:val="18"/>
        </w:numPr>
        <w:spacing w:after="0"/>
        <w:ind w:left="567" w:hanging="283"/>
        <w:contextualSpacing/>
        <w:rPr>
          <w:rFonts w:ascii="Times New Roman" w:hAnsi="Times New Roman"/>
          <w:color w:val="000000" w:themeColor="text1"/>
          <w:sz w:val="24"/>
          <w:szCs w:val="24"/>
        </w:rPr>
      </w:pPr>
      <w:r w:rsidRPr="00BF0F8A">
        <w:rPr>
          <w:rFonts w:ascii="Times New Roman" w:hAnsi="Times New Roman"/>
          <w:sz w:val="24"/>
          <w:szCs w:val="24"/>
        </w:rPr>
        <w:t xml:space="preserve">w sprawie przyjęcia planu pracy </w:t>
      </w:r>
      <w:bookmarkStart w:id="3" w:name="_Hlk169087531"/>
      <w:r w:rsidRPr="00BF0F8A">
        <w:rPr>
          <w:rFonts w:ascii="Times New Roman" w:hAnsi="Times New Roman"/>
          <w:sz w:val="24"/>
          <w:szCs w:val="24"/>
        </w:rPr>
        <w:t xml:space="preserve">Komisji </w:t>
      </w:r>
      <w:bookmarkEnd w:id="3"/>
      <w:r w:rsidRPr="00BF0F8A">
        <w:rPr>
          <w:rFonts w:ascii="Times New Roman" w:hAnsi="Times New Roman"/>
          <w:sz w:val="24"/>
          <w:szCs w:val="24"/>
        </w:rPr>
        <w:t>Edukacji, Zdrowia i Spraw Społecznych na 202</w:t>
      </w:r>
      <w:r w:rsidR="00F175B2" w:rsidRPr="00BF0F8A">
        <w:rPr>
          <w:rFonts w:ascii="Times New Roman" w:hAnsi="Times New Roman"/>
          <w:sz w:val="24"/>
          <w:szCs w:val="24"/>
        </w:rPr>
        <w:t>6</w:t>
      </w:r>
      <w:r w:rsidRPr="00BF0F8A">
        <w:rPr>
          <w:rFonts w:ascii="Times New Roman" w:hAnsi="Times New Roman"/>
          <w:sz w:val="24"/>
          <w:szCs w:val="24"/>
        </w:rPr>
        <w:t xml:space="preserve"> rok - referuje Przewodnicząca Komisji Edukacji, Zdrowia i Spraw Społecznych </w:t>
      </w:r>
      <w:r w:rsidR="00172B29" w:rsidRPr="00BF0F8A">
        <w:rPr>
          <w:rFonts w:ascii="Times New Roman" w:hAnsi="Times New Roman"/>
          <w:sz w:val="24"/>
          <w:szCs w:val="24"/>
        </w:rPr>
        <w:br/>
      </w:r>
      <w:r w:rsidRPr="00BF0F8A">
        <w:rPr>
          <w:rFonts w:ascii="Times New Roman" w:hAnsi="Times New Roman"/>
          <w:b/>
          <w:sz w:val="24"/>
          <w:szCs w:val="24"/>
        </w:rPr>
        <w:t>p. Marta Zarańska</w:t>
      </w:r>
      <w:r w:rsidR="00172B29" w:rsidRPr="00BF0F8A">
        <w:rPr>
          <w:rFonts w:ascii="Times New Roman" w:hAnsi="Times New Roman"/>
          <w:sz w:val="24"/>
          <w:szCs w:val="24"/>
        </w:rPr>
        <w:t>;</w:t>
      </w:r>
    </w:p>
    <w:p w14:paraId="436B5D5F" w14:textId="1955F048" w:rsidR="00393543" w:rsidRPr="00BF0F8A" w:rsidRDefault="00393543" w:rsidP="00BF0F8A">
      <w:pPr>
        <w:pStyle w:val="Akapitzlist"/>
        <w:numPr>
          <w:ilvl w:val="0"/>
          <w:numId w:val="18"/>
        </w:numPr>
        <w:spacing w:after="0"/>
        <w:ind w:left="567" w:hanging="283"/>
        <w:contextualSpacing/>
        <w:rPr>
          <w:rFonts w:ascii="Times New Roman" w:hAnsi="Times New Roman"/>
          <w:color w:val="000000" w:themeColor="text1"/>
          <w:sz w:val="24"/>
          <w:szCs w:val="24"/>
        </w:rPr>
      </w:pPr>
      <w:r w:rsidRPr="00BF0F8A">
        <w:rPr>
          <w:rFonts w:ascii="Times New Roman" w:hAnsi="Times New Roman"/>
          <w:sz w:val="24"/>
          <w:szCs w:val="24"/>
        </w:rPr>
        <w:t>w sprawie przyjęcia planu pracy Komisji Budżetu, Majątku Powiatu, Bezpieczeństwa Publicznego i Ochrony Środowiska na 202</w:t>
      </w:r>
      <w:r w:rsidR="00F175B2" w:rsidRPr="00BF0F8A">
        <w:rPr>
          <w:rFonts w:ascii="Times New Roman" w:hAnsi="Times New Roman"/>
          <w:sz w:val="24"/>
          <w:szCs w:val="24"/>
        </w:rPr>
        <w:t>6</w:t>
      </w:r>
      <w:r w:rsidRPr="00BF0F8A">
        <w:rPr>
          <w:rFonts w:ascii="Times New Roman" w:hAnsi="Times New Roman"/>
          <w:sz w:val="24"/>
          <w:szCs w:val="24"/>
        </w:rPr>
        <w:t xml:space="preserve"> rok - referuje Przewodniczący Komisji Budżetu, Majątku Powiatu, Bezpieczeństwa Publicznego i Ochrony Środowiska </w:t>
      </w:r>
      <w:r w:rsidR="00172B29" w:rsidRPr="00BF0F8A">
        <w:rPr>
          <w:rFonts w:ascii="Times New Roman" w:hAnsi="Times New Roman"/>
          <w:sz w:val="24"/>
          <w:szCs w:val="24"/>
        </w:rPr>
        <w:br/>
      </w:r>
      <w:r w:rsidRPr="00BF0F8A">
        <w:rPr>
          <w:rFonts w:ascii="Times New Roman" w:hAnsi="Times New Roman"/>
          <w:b/>
          <w:sz w:val="24"/>
          <w:szCs w:val="24"/>
        </w:rPr>
        <w:t>p. Jarosław Stawny</w:t>
      </w:r>
      <w:r w:rsidR="00172B29" w:rsidRPr="00BF0F8A">
        <w:rPr>
          <w:rFonts w:ascii="Times New Roman" w:hAnsi="Times New Roman"/>
          <w:b/>
          <w:sz w:val="24"/>
          <w:szCs w:val="24"/>
        </w:rPr>
        <w:t>;</w:t>
      </w:r>
    </w:p>
    <w:p w14:paraId="08E9CD72" w14:textId="15A5A60E" w:rsidR="00393543" w:rsidRPr="00BF0F8A" w:rsidRDefault="00393543" w:rsidP="00BF0F8A">
      <w:pPr>
        <w:pStyle w:val="Akapitzlist"/>
        <w:numPr>
          <w:ilvl w:val="0"/>
          <w:numId w:val="18"/>
        </w:numPr>
        <w:spacing w:after="0"/>
        <w:ind w:left="567" w:hanging="283"/>
        <w:contextualSpacing/>
        <w:rPr>
          <w:rFonts w:ascii="Times New Roman" w:hAnsi="Times New Roman"/>
          <w:color w:val="000000" w:themeColor="text1"/>
          <w:sz w:val="24"/>
          <w:szCs w:val="24"/>
        </w:rPr>
      </w:pPr>
      <w:r w:rsidRPr="00BF0F8A">
        <w:rPr>
          <w:rFonts w:ascii="Times New Roman" w:hAnsi="Times New Roman"/>
          <w:sz w:val="24"/>
          <w:szCs w:val="24"/>
        </w:rPr>
        <w:t>w sprawie przyjęcia planu pracy Komisji Rewizyjnej na 202</w:t>
      </w:r>
      <w:r w:rsidR="009F298D" w:rsidRPr="00BF0F8A">
        <w:rPr>
          <w:rFonts w:ascii="Times New Roman" w:hAnsi="Times New Roman"/>
          <w:sz w:val="24"/>
          <w:szCs w:val="24"/>
        </w:rPr>
        <w:t>6</w:t>
      </w:r>
      <w:r w:rsidRPr="00BF0F8A">
        <w:rPr>
          <w:rFonts w:ascii="Times New Roman" w:hAnsi="Times New Roman"/>
          <w:sz w:val="24"/>
          <w:szCs w:val="24"/>
        </w:rPr>
        <w:t xml:space="preserve"> rok - referuje Przewodniczący Komisji Rewizyjnej </w:t>
      </w:r>
      <w:r w:rsidRPr="00BF0F8A">
        <w:rPr>
          <w:rFonts w:ascii="Times New Roman" w:hAnsi="Times New Roman"/>
          <w:b/>
          <w:sz w:val="24"/>
          <w:szCs w:val="24"/>
        </w:rPr>
        <w:t>p. Adam Krupa</w:t>
      </w:r>
      <w:r w:rsidR="00172B29" w:rsidRPr="00BF0F8A">
        <w:rPr>
          <w:rFonts w:ascii="Times New Roman" w:hAnsi="Times New Roman"/>
          <w:b/>
          <w:sz w:val="24"/>
          <w:szCs w:val="24"/>
        </w:rPr>
        <w:t>;</w:t>
      </w:r>
    </w:p>
    <w:p w14:paraId="0C7B5048" w14:textId="47C0C877" w:rsidR="00172B29" w:rsidRPr="00BF0F8A" w:rsidRDefault="00172B29" w:rsidP="00BF0F8A">
      <w:pPr>
        <w:pStyle w:val="Akapitzlist"/>
        <w:numPr>
          <w:ilvl w:val="0"/>
          <w:numId w:val="18"/>
        </w:numPr>
        <w:spacing w:after="0"/>
        <w:ind w:left="567" w:hanging="283"/>
        <w:contextualSpacing/>
        <w:rPr>
          <w:rFonts w:ascii="Times New Roman" w:hAnsi="Times New Roman"/>
          <w:color w:val="000000" w:themeColor="text1"/>
          <w:sz w:val="24"/>
          <w:szCs w:val="24"/>
        </w:rPr>
      </w:pPr>
      <w:r w:rsidRPr="00BF0F8A">
        <w:rPr>
          <w:rFonts w:ascii="Times New Roman" w:hAnsi="Times New Roman"/>
          <w:sz w:val="24"/>
          <w:szCs w:val="24"/>
        </w:rPr>
        <w:t>w sprawie przyjęcia planu pracy Rady Powiatu Sztumskiego na 202</w:t>
      </w:r>
      <w:r w:rsidR="009F298D" w:rsidRPr="00BF0F8A">
        <w:rPr>
          <w:rFonts w:ascii="Times New Roman" w:hAnsi="Times New Roman"/>
          <w:sz w:val="24"/>
          <w:szCs w:val="24"/>
        </w:rPr>
        <w:t>6</w:t>
      </w:r>
      <w:r w:rsidRPr="00BF0F8A">
        <w:rPr>
          <w:rFonts w:ascii="Times New Roman" w:hAnsi="Times New Roman"/>
          <w:sz w:val="24"/>
          <w:szCs w:val="24"/>
        </w:rPr>
        <w:t xml:space="preserve"> rok - referuje Przewodniczący Rady Powiatu Sztumskiego </w:t>
      </w:r>
      <w:r w:rsidRPr="00BF0F8A">
        <w:rPr>
          <w:rFonts w:ascii="Times New Roman" w:hAnsi="Times New Roman"/>
          <w:b/>
          <w:sz w:val="24"/>
          <w:szCs w:val="24"/>
        </w:rPr>
        <w:t>p. Leszek Tabor.</w:t>
      </w:r>
    </w:p>
    <w:p w14:paraId="71C380AB" w14:textId="77777777" w:rsidR="00393543" w:rsidRPr="00BF0F8A" w:rsidRDefault="00607B52" w:rsidP="00BF0F8A">
      <w:pPr>
        <w:pStyle w:val="Akapitzlist"/>
        <w:numPr>
          <w:ilvl w:val="0"/>
          <w:numId w:val="2"/>
        </w:numPr>
        <w:spacing w:after="0"/>
        <w:ind w:left="426" w:hanging="426"/>
        <w:contextualSpacing/>
        <w:rPr>
          <w:rFonts w:ascii="Times New Roman" w:hAnsi="Times New Roman"/>
          <w:color w:val="000000" w:themeColor="text1"/>
          <w:sz w:val="24"/>
          <w:szCs w:val="24"/>
        </w:rPr>
      </w:pPr>
      <w:r w:rsidRPr="00BF0F8A">
        <w:rPr>
          <w:rFonts w:ascii="Times New Roman" w:hAnsi="Times New Roman"/>
          <w:sz w:val="24"/>
          <w:szCs w:val="24"/>
        </w:rPr>
        <w:t>Wnioski i oświadczenia</w:t>
      </w:r>
    </w:p>
    <w:p w14:paraId="742C07E5" w14:textId="65075F8C" w:rsidR="00393543" w:rsidRPr="00BF0F8A" w:rsidRDefault="00607B52" w:rsidP="00BF0F8A">
      <w:pPr>
        <w:pStyle w:val="Akapitzlist"/>
        <w:numPr>
          <w:ilvl w:val="0"/>
          <w:numId w:val="2"/>
        </w:numPr>
        <w:spacing w:after="0"/>
        <w:ind w:left="426" w:hanging="426"/>
        <w:contextualSpacing/>
        <w:rPr>
          <w:rFonts w:ascii="Times New Roman" w:hAnsi="Times New Roman"/>
          <w:color w:val="000000" w:themeColor="text1"/>
          <w:sz w:val="24"/>
          <w:szCs w:val="24"/>
        </w:rPr>
      </w:pPr>
      <w:r w:rsidRPr="00BF0F8A">
        <w:rPr>
          <w:rFonts w:ascii="Times New Roman" w:hAnsi="Times New Roman"/>
          <w:sz w:val="24"/>
          <w:szCs w:val="24"/>
        </w:rPr>
        <w:t>Sprawy różne.</w:t>
      </w:r>
    </w:p>
    <w:p w14:paraId="5837CC0F" w14:textId="77777777" w:rsidR="00D569CB" w:rsidRPr="00BF0F8A" w:rsidRDefault="00607B52" w:rsidP="00BF0F8A">
      <w:pPr>
        <w:pStyle w:val="Akapitzlist"/>
        <w:numPr>
          <w:ilvl w:val="0"/>
          <w:numId w:val="2"/>
        </w:numPr>
        <w:spacing w:after="0"/>
        <w:ind w:left="426" w:hanging="426"/>
        <w:contextualSpacing/>
        <w:rPr>
          <w:rFonts w:ascii="Times New Roman" w:hAnsi="Times New Roman"/>
          <w:color w:val="000000" w:themeColor="text1"/>
          <w:sz w:val="24"/>
          <w:szCs w:val="24"/>
        </w:rPr>
      </w:pPr>
      <w:r w:rsidRPr="00BF0F8A">
        <w:rPr>
          <w:rFonts w:ascii="Times New Roman" w:hAnsi="Times New Roman"/>
          <w:sz w:val="24"/>
          <w:szCs w:val="24"/>
        </w:rPr>
        <w:t>Zakończenie obrad.</w:t>
      </w:r>
    </w:p>
    <w:p w14:paraId="6F9C3CA1" w14:textId="77777777" w:rsidR="00305081" w:rsidRDefault="00305081" w:rsidP="00305081">
      <w:pPr>
        <w:pStyle w:val="Akapitzlist"/>
        <w:spacing w:after="0"/>
        <w:ind w:left="284"/>
        <w:jc w:val="both"/>
      </w:pPr>
    </w:p>
    <w:p w14:paraId="57CEDCE1" w14:textId="77777777" w:rsidR="00305081" w:rsidRPr="00607B52" w:rsidRDefault="00305081" w:rsidP="00305081">
      <w:pPr>
        <w:pStyle w:val="Akapitzlist"/>
        <w:spacing w:after="0"/>
        <w:ind w:left="284"/>
        <w:jc w:val="both"/>
      </w:pPr>
    </w:p>
    <w:p w14:paraId="35FC8F43" w14:textId="77777777" w:rsidR="00D569CB" w:rsidRDefault="00D569CB" w:rsidP="001F1E89">
      <w:pPr>
        <w:pStyle w:val="Standard"/>
        <w:spacing w:after="0"/>
        <w:jc w:val="both"/>
        <w:rPr>
          <w:rFonts w:ascii="Times New Roman" w:eastAsia="Arial Unicode MS" w:hAnsi="Times New Roman"/>
          <w:b/>
          <w:bCs/>
          <w:sz w:val="24"/>
          <w:szCs w:val="24"/>
        </w:rPr>
      </w:pPr>
      <w:r>
        <w:rPr>
          <w:rFonts w:ascii="Times New Roman" w:eastAsia="Arial Unicode MS" w:hAnsi="Times New Roman"/>
          <w:b/>
          <w:bCs/>
          <w:sz w:val="24"/>
          <w:szCs w:val="24"/>
        </w:rPr>
        <w:tab/>
      </w:r>
      <w:r>
        <w:rPr>
          <w:rFonts w:ascii="Times New Roman" w:eastAsia="Arial Unicode MS" w:hAnsi="Times New Roman"/>
          <w:b/>
          <w:bCs/>
          <w:sz w:val="24"/>
          <w:szCs w:val="24"/>
        </w:rPr>
        <w:tab/>
      </w:r>
      <w:r>
        <w:rPr>
          <w:rFonts w:ascii="Times New Roman" w:eastAsia="Arial Unicode MS" w:hAnsi="Times New Roman"/>
          <w:b/>
          <w:bCs/>
          <w:sz w:val="24"/>
          <w:szCs w:val="24"/>
        </w:rPr>
        <w:tab/>
      </w:r>
      <w:r>
        <w:rPr>
          <w:rFonts w:ascii="Times New Roman" w:eastAsia="Arial Unicode MS" w:hAnsi="Times New Roman"/>
          <w:b/>
          <w:bCs/>
          <w:sz w:val="24"/>
          <w:szCs w:val="24"/>
        </w:rPr>
        <w:tab/>
      </w:r>
      <w:r>
        <w:rPr>
          <w:rFonts w:ascii="Times New Roman" w:eastAsia="Arial Unicode MS" w:hAnsi="Times New Roman"/>
          <w:b/>
          <w:bCs/>
          <w:sz w:val="24"/>
          <w:szCs w:val="24"/>
        </w:rPr>
        <w:tab/>
      </w:r>
      <w:r>
        <w:rPr>
          <w:rFonts w:ascii="Times New Roman" w:eastAsia="Arial Unicode MS" w:hAnsi="Times New Roman"/>
          <w:b/>
          <w:bCs/>
          <w:sz w:val="24"/>
          <w:szCs w:val="24"/>
        </w:rPr>
        <w:tab/>
      </w:r>
      <w:r>
        <w:rPr>
          <w:rFonts w:ascii="Times New Roman" w:eastAsia="Arial Unicode MS" w:hAnsi="Times New Roman"/>
          <w:b/>
          <w:bCs/>
          <w:sz w:val="24"/>
          <w:szCs w:val="24"/>
        </w:rPr>
        <w:tab/>
        <w:t xml:space="preserve"> </w:t>
      </w:r>
      <w:r w:rsidR="004E6928">
        <w:rPr>
          <w:rFonts w:ascii="Times New Roman" w:eastAsia="Arial Unicode MS" w:hAnsi="Times New Roman"/>
          <w:b/>
          <w:bCs/>
          <w:sz w:val="24"/>
          <w:szCs w:val="24"/>
        </w:rPr>
        <w:t xml:space="preserve"> </w:t>
      </w:r>
      <w:r w:rsidR="001F1E89">
        <w:rPr>
          <w:rFonts w:ascii="Times New Roman" w:eastAsia="Arial Unicode MS" w:hAnsi="Times New Roman"/>
          <w:b/>
          <w:bCs/>
          <w:sz w:val="24"/>
          <w:szCs w:val="24"/>
        </w:rPr>
        <w:t xml:space="preserve">  </w:t>
      </w:r>
      <w:r w:rsidR="00305081">
        <w:rPr>
          <w:rFonts w:ascii="Times New Roman" w:eastAsia="Arial Unicode MS" w:hAnsi="Times New Roman"/>
          <w:b/>
          <w:bCs/>
          <w:sz w:val="24"/>
          <w:szCs w:val="24"/>
        </w:rPr>
        <w:t xml:space="preserve">  </w:t>
      </w:r>
      <w:r w:rsidR="00607B52">
        <w:rPr>
          <w:rFonts w:ascii="Times New Roman" w:eastAsia="Arial Unicode MS" w:hAnsi="Times New Roman"/>
          <w:b/>
          <w:bCs/>
          <w:sz w:val="24"/>
          <w:szCs w:val="24"/>
        </w:rPr>
        <w:t>P</w:t>
      </w:r>
      <w:r>
        <w:rPr>
          <w:rFonts w:ascii="Times New Roman" w:eastAsia="Arial Unicode MS" w:hAnsi="Times New Roman"/>
          <w:b/>
          <w:bCs/>
          <w:sz w:val="24"/>
          <w:szCs w:val="24"/>
        </w:rPr>
        <w:t>rzewodnicząc</w:t>
      </w:r>
      <w:r w:rsidR="00D64DF1">
        <w:rPr>
          <w:rFonts w:ascii="Times New Roman" w:eastAsia="Arial Unicode MS" w:hAnsi="Times New Roman"/>
          <w:b/>
          <w:bCs/>
          <w:sz w:val="24"/>
          <w:szCs w:val="24"/>
        </w:rPr>
        <w:t>y</w:t>
      </w:r>
    </w:p>
    <w:p w14:paraId="3510C9EB" w14:textId="77777777" w:rsidR="00D569CB" w:rsidRDefault="00D569CB" w:rsidP="001F1E89">
      <w:pPr>
        <w:pStyle w:val="Standard"/>
        <w:spacing w:after="0"/>
        <w:jc w:val="both"/>
        <w:rPr>
          <w:rFonts w:ascii="Times New Roman" w:eastAsia="Arial Unicode MS" w:hAnsi="Times New Roman"/>
          <w:b/>
          <w:bCs/>
          <w:sz w:val="24"/>
          <w:szCs w:val="24"/>
        </w:rPr>
      </w:pPr>
      <w:r>
        <w:rPr>
          <w:rFonts w:ascii="Times New Roman" w:eastAsia="Arial Unicode MS" w:hAnsi="Times New Roman"/>
          <w:b/>
          <w:bCs/>
          <w:sz w:val="24"/>
          <w:szCs w:val="24"/>
        </w:rPr>
        <w:tab/>
      </w:r>
      <w:r>
        <w:rPr>
          <w:rFonts w:ascii="Times New Roman" w:eastAsia="Arial Unicode MS" w:hAnsi="Times New Roman"/>
          <w:b/>
          <w:bCs/>
          <w:sz w:val="24"/>
          <w:szCs w:val="24"/>
        </w:rPr>
        <w:tab/>
      </w:r>
      <w:r>
        <w:rPr>
          <w:rFonts w:ascii="Times New Roman" w:eastAsia="Arial Unicode MS" w:hAnsi="Times New Roman"/>
          <w:b/>
          <w:bCs/>
          <w:sz w:val="24"/>
          <w:szCs w:val="24"/>
        </w:rPr>
        <w:tab/>
      </w:r>
      <w:r>
        <w:rPr>
          <w:rFonts w:ascii="Times New Roman" w:eastAsia="Arial Unicode MS" w:hAnsi="Times New Roman"/>
          <w:b/>
          <w:bCs/>
          <w:sz w:val="24"/>
          <w:szCs w:val="24"/>
        </w:rPr>
        <w:tab/>
      </w:r>
      <w:r>
        <w:rPr>
          <w:rFonts w:ascii="Times New Roman" w:eastAsia="Arial Unicode MS" w:hAnsi="Times New Roman"/>
          <w:b/>
          <w:bCs/>
          <w:sz w:val="24"/>
          <w:szCs w:val="24"/>
        </w:rPr>
        <w:tab/>
      </w:r>
      <w:r>
        <w:rPr>
          <w:rFonts w:ascii="Times New Roman" w:eastAsia="Arial Unicode MS" w:hAnsi="Times New Roman"/>
          <w:b/>
          <w:bCs/>
          <w:sz w:val="24"/>
          <w:szCs w:val="24"/>
        </w:rPr>
        <w:tab/>
        <w:t xml:space="preserve">  </w:t>
      </w:r>
      <w:r w:rsidR="001F1E89">
        <w:rPr>
          <w:rFonts w:ascii="Times New Roman" w:eastAsia="Arial Unicode MS" w:hAnsi="Times New Roman"/>
          <w:b/>
          <w:bCs/>
          <w:sz w:val="24"/>
          <w:szCs w:val="24"/>
        </w:rPr>
        <w:t xml:space="preserve"> </w:t>
      </w:r>
      <w:r w:rsidR="004E6928">
        <w:rPr>
          <w:rFonts w:ascii="Times New Roman" w:eastAsia="Arial Unicode MS" w:hAnsi="Times New Roman"/>
          <w:b/>
          <w:bCs/>
          <w:sz w:val="24"/>
          <w:szCs w:val="24"/>
        </w:rPr>
        <w:t xml:space="preserve">     </w:t>
      </w:r>
      <w:r>
        <w:rPr>
          <w:rFonts w:ascii="Times New Roman" w:eastAsia="Arial Unicode MS" w:hAnsi="Times New Roman"/>
          <w:b/>
          <w:bCs/>
          <w:sz w:val="24"/>
          <w:szCs w:val="24"/>
        </w:rPr>
        <w:t xml:space="preserve"> Rady Powiatu Sztumskiego</w:t>
      </w:r>
    </w:p>
    <w:p w14:paraId="601F0846" w14:textId="77777777" w:rsidR="00D569CB" w:rsidRDefault="00D569CB" w:rsidP="001F1E89">
      <w:pPr>
        <w:pStyle w:val="Standard"/>
        <w:spacing w:after="0"/>
        <w:jc w:val="both"/>
        <w:rPr>
          <w:rFonts w:ascii="Times New Roman" w:eastAsia="Arial Unicode MS" w:hAnsi="Times New Roman"/>
          <w:b/>
          <w:bCs/>
          <w:sz w:val="24"/>
          <w:szCs w:val="24"/>
        </w:rPr>
      </w:pPr>
      <w:r>
        <w:rPr>
          <w:rFonts w:ascii="Times New Roman" w:eastAsia="Arial Unicode MS" w:hAnsi="Times New Roman"/>
          <w:b/>
          <w:bCs/>
          <w:sz w:val="24"/>
          <w:szCs w:val="24"/>
        </w:rPr>
        <w:tab/>
      </w:r>
      <w:r>
        <w:rPr>
          <w:rFonts w:ascii="Times New Roman" w:eastAsia="Arial Unicode MS" w:hAnsi="Times New Roman"/>
          <w:b/>
          <w:bCs/>
          <w:sz w:val="24"/>
          <w:szCs w:val="24"/>
        </w:rPr>
        <w:tab/>
      </w:r>
      <w:r>
        <w:rPr>
          <w:rFonts w:ascii="Times New Roman" w:eastAsia="Arial Unicode MS" w:hAnsi="Times New Roman"/>
          <w:b/>
          <w:bCs/>
          <w:sz w:val="24"/>
          <w:szCs w:val="24"/>
        </w:rPr>
        <w:tab/>
      </w:r>
      <w:r>
        <w:rPr>
          <w:rFonts w:ascii="Times New Roman" w:eastAsia="Arial Unicode MS" w:hAnsi="Times New Roman"/>
          <w:b/>
          <w:bCs/>
          <w:sz w:val="24"/>
          <w:szCs w:val="24"/>
        </w:rPr>
        <w:tab/>
      </w:r>
      <w:r>
        <w:rPr>
          <w:rFonts w:ascii="Times New Roman" w:eastAsia="Arial Unicode MS" w:hAnsi="Times New Roman"/>
          <w:b/>
          <w:bCs/>
          <w:sz w:val="24"/>
          <w:szCs w:val="24"/>
        </w:rPr>
        <w:tab/>
      </w:r>
      <w:r>
        <w:rPr>
          <w:rFonts w:ascii="Times New Roman" w:eastAsia="Arial Unicode MS" w:hAnsi="Times New Roman"/>
          <w:b/>
          <w:bCs/>
          <w:sz w:val="24"/>
          <w:szCs w:val="24"/>
        </w:rPr>
        <w:tab/>
      </w:r>
      <w:r>
        <w:rPr>
          <w:rFonts w:ascii="Times New Roman" w:eastAsia="Arial Unicode MS" w:hAnsi="Times New Roman"/>
          <w:b/>
          <w:bCs/>
          <w:sz w:val="24"/>
          <w:szCs w:val="24"/>
        </w:rPr>
        <w:tab/>
      </w:r>
      <w:r w:rsidR="004E6928">
        <w:rPr>
          <w:rFonts w:ascii="Times New Roman" w:eastAsia="Arial Unicode MS" w:hAnsi="Times New Roman"/>
          <w:b/>
          <w:bCs/>
          <w:sz w:val="24"/>
          <w:szCs w:val="24"/>
        </w:rPr>
        <w:t xml:space="preserve">  </w:t>
      </w:r>
      <w:r w:rsidR="00980486">
        <w:rPr>
          <w:rFonts w:ascii="Times New Roman" w:eastAsia="Arial Unicode MS" w:hAnsi="Times New Roman"/>
          <w:b/>
          <w:bCs/>
          <w:sz w:val="24"/>
          <w:szCs w:val="24"/>
        </w:rPr>
        <w:t xml:space="preserve"> </w:t>
      </w:r>
      <w:r w:rsidR="00305081">
        <w:rPr>
          <w:rFonts w:ascii="Times New Roman" w:eastAsia="Arial Unicode MS" w:hAnsi="Times New Roman"/>
          <w:b/>
          <w:bCs/>
          <w:sz w:val="24"/>
          <w:szCs w:val="24"/>
        </w:rPr>
        <w:t xml:space="preserve"> </w:t>
      </w:r>
      <w:r w:rsidR="00980486">
        <w:rPr>
          <w:rFonts w:ascii="Times New Roman" w:eastAsia="Arial Unicode MS" w:hAnsi="Times New Roman"/>
          <w:b/>
          <w:bCs/>
          <w:sz w:val="24"/>
          <w:szCs w:val="24"/>
        </w:rPr>
        <w:t xml:space="preserve">   </w:t>
      </w:r>
      <w:r w:rsidR="00607B52">
        <w:rPr>
          <w:rFonts w:ascii="Times New Roman" w:eastAsia="Arial Unicode MS" w:hAnsi="Times New Roman"/>
          <w:b/>
          <w:bCs/>
          <w:sz w:val="24"/>
          <w:szCs w:val="24"/>
        </w:rPr>
        <w:t>Leszek Tabor</w:t>
      </w:r>
    </w:p>
    <w:p w14:paraId="218D3F59" w14:textId="77777777" w:rsidR="00AA1A58" w:rsidRDefault="00AA1A58" w:rsidP="001F1E89">
      <w:pPr>
        <w:spacing w:line="276" w:lineRule="auto"/>
      </w:pPr>
    </w:p>
    <w:sectPr w:rsidR="00AA1A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8347D"/>
    <w:multiLevelType w:val="hybridMultilevel"/>
    <w:tmpl w:val="95F2D342"/>
    <w:lvl w:ilvl="0" w:tplc="0674E248">
      <w:start w:val="1"/>
      <w:numFmt w:val="lowerLetter"/>
      <w:lvlText w:val="%1)"/>
      <w:lvlJc w:val="left"/>
      <w:pPr>
        <w:ind w:left="578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0B2117F4"/>
    <w:multiLevelType w:val="hybridMultilevel"/>
    <w:tmpl w:val="6A9EA19A"/>
    <w:lvl w:ilvl="0" w:tplc="AF98CE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B0506B"/>
    <w:multiLevelType w:val="hybridMultilevel"/>
    <w:tmpl w:val="05BA351A"/>
    <w:lvl w:ilvl="0" w:tplc="8316518E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2448D0"/>
    <w:multiLevelType w:val="hybridMultilevel"/>
    <w:tmpl w:val="A8D688E0"/>
    <w:lvl w:ilvl="0" w:tplc="AF98CE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810FD3"/>
    <w:multiLevelType w:val="hybridMultilevel"/>
    <w:tmpl w:val="A8D688E0"/>
    <w:lvl w:ilvl="0" w:tplc="AF98CE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1A4D3E"/>
    <w:multiLevelType w:val="hybridMultilevel"/>
    <w:tmpl w:val="25687A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216494"/>
    <w:multiLevelType w:val="hybridMultilevel"/>
    <w:tmpl w:val="8968CEFA"/>
    <w:lvl w:ilvl="0" w:tplc="04AEC59A">
      <w:start w:val="1"/>
      <w:numFmt w:val="lowerLetter"/>
      <w:lvlText w:val="%1)"/>
      <w:lvlJc w:val="left"/>
      <w:pPr>
        <w:ind w:left="578" w:hanging="360"/>
      </w:pPr>
      <w:rPr>
        <w:rFonts w:ascii="Times New Roman" w:hAnsi="Times New Roman" w:cs="Times New Roman" w:hint="default"/>
        <w:b/>
        <w:sz w:val="24"/>
        <w:szCs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 w15:restartNumberingAfterBreak="0">
    <w:nsid w:val="43CE08D7"/>
    <w:multiLevelType w:val="hybridMultilevel"/>
    <w:tmpl w:val="0E5E72F0"/>
    <w:lvl w:ilvl="0" w:tplc="AF98CE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D0315B"/>
    <w:multiLevelType w:val="hybridMultilevel"/>
    <w:tmpl w:val="A672EDD2"/>
    <w:lvl w:ilvl="0" w:tplc="1B003650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C0D417E"/>
    <w:multiLevelType w:val="hybridMultilevel"/>
    <w:tmpl w:val="4740B1AE"/>
    <w:lvl w:ilvl="0" w:tplc="DC60ED4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FC7F36"/>
    <w:multiLevelType w:val="hybridMultilevel"/>
    <w:tmpl w:val="FCACE52C"/>
    <w:lvl w:ilvl="0" w:tplc="E254314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EE2125"/>
    <w:multiLevelType w:val="hybridMultilevel"/>
    <w:tmpl w:val="235E184C"/>
    <w:lvl w:ilvl="0" w:tplc="B4164676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80D83C16">
      <w:start w:val="1"/>
      <w:numFmt w:val="lowerLetter"/>
      <w:lvlText w:val="%2)"/>
      <w:lvlJc w:val="left"/>
      <w:pPr>
        <w:ind w:left="1365" w:hanging="372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3A03BE"/>
    <w:multiLevelType w:val="hybridMultilevel"/>
    <w:tmpl w:val="6A9EA19A"/>
    <w:lvl w:ilvl="0" w:tplc="AF98CE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DC4ACA"/>
    <w:multiLevelType w:val="hybridMultilevel"/>
    <w:tmpl w:val="A622087E"/>
    <w:lvl w:ilvl="0" w:tplc="3DAEB9E8">
      <w:start w:val="1"/>
      <w:numFmt w:val="lowerLetter"/>
      <w:lvlText w:val="%1)"/>
      <w:lvlJc w:val="left"/>
      <w:pPr>
        <w:ind w:left="218" w:hanging="360"/>
      </w:pPr>
      <w:rPr>
        <w:rFonts w:ascii="Times New Roman" w:hAnsi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4" w15:restartNumberingAfterBreak="0">
    <w:nsid w:val="602827FC"/>
    <w:multiLevelType w:val="hybridMultilevel"/>
    <w:tmpl w:val="5B24D954"/>
    <w:lvl w:ilvl="0" w:tplc="AF98CE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821332"/>
    <w:multiLevelType w:val="hybridMultilevel"/>
    <w:tmpl w:val="E520B056"/>
    <w:lvl w:ilvl="0" w:tplc="4EF6A29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CF4A27"/>
    <w:multiLevelType w:val="hybridMultilevel"/>
    <w:tmpl w:val="1428ACA4"/>
    <w:lvl w:ilvl="0" w:tplc="BADAE85E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F47DF0"/>
    <w:multiLevelType w:val="hybridMultilevel"/>
    <w:tmpl w:val="D7C2ABD2"/>
    <w:lvl w:ilvl="0" w:tplc="C8EEF50C">
      <w:start w:val="1"/>
      <w:numFmt w:val="decimal"/>
      <w:lvlText w:val="%1."/>
      <w:lvlJc w:val="left"/>
      <w:pPr>
        <w:ind w:left="5889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60132B"/>
    <w:multiLevelType w:val="hybridMultilevel"/>
    <w:tmpl w:val="DD0240E4"/>
    <w:lvl w:ilvl="0" w:tplc="16B461A6">
      <w:start w:val="1"/>
      <w:numFmt w:val="lowerLetter"/>
      <w:lvlText w:val="%1)"/>
      <w:lvlJc w:val="left"/>
      <w:pPr>
        <w:ind w:left="1004" w:hanging="360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5"/>
  </w:num>
  <w:num w:numId="2">
    <w:abstractNumId w:val="7"/>
  </w:num>
  <w:num w:numId="3">
    <w:abstractNumId w:val="10"/>
  </w:num>
  <w:num w:numId="4">
    <w:abstractNumId w:val="17"/>
  </w:num>
  <w:num w:numId="5">
    <w:abstractNumId w:val="0"/>
  </w:num>
  <w:num w:numId="6">
    <w:abstractNumId w:val="5"/>
  </w:num>
  <w:num w:numId="7">
    <w:abstractNumId w:val="1"/>
  </w:num>
  <w:num w:numId="8">
    <w:abstractNumId w:val="6"/>
  </w:num>
  <w:num w:numId="9">
    <w:abstractNumId w:val="11"/>
  </w:num>
  <w:num w:numId="10">
    <w:abstractNumId w:val="12"/>
  </w:num>
  <w:num w:numId="11">
    <w:abstractNumId w:val="2"/>
  </w:num>
  <w:num w:numId="12">
    <w:abstractNumId w:val="9"/>
  </w:num>
  <w:num w:numId="13">
    <w:abstractNumId w:val="3"/>
  </w:num>
  <w:num w:numId="14">
    <w:abstractNumId w:val="4"/>
  </w:num>
  <w:num w:numId="15">
    <w:abstractNumId w:val="16"/>
  </w:num>
  <w:num w:numId="16">
    <w:abstractNumId w:val="14"/>
  </w:num>
  <w:num w:numId="17">
    <w:abstractNumId w:val="13"/>
  </w:num>
  <w:num w:numId="18">
    <w:abstractNumId w:val="8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9CB"/>
    <w:rsid w:val="000225A2"/>
    <w:rsid w:val="00031D87"/>
    <w:rsid w:val="00047B39"/>
    <w:rsid w:val="000576E8"/>
    <w:rsid w:val="00065212"/>
    <w:rsid w:val="0007316B"/>
    <w:rsid w:val="000E2539"/>
    <w:rsid w:val="000E3EFD"/>
    <w:rsid w:val="000E51F9"/>
    <w:rsid w:val="00106A15"/>
    <w:rsid w:val="001343A8"/>
    <w:rsid w:val="00136FCC"/>
    <w:rsid w:val="00143CB6"/>
    <w:rsid w:val="00172B29"/>
    <w:rsid w:val="0018079F"/>
    <w:rsid w:val="0019446C"/>
    <w:rsid w:val="001A6687"/>
    <w:rsid w:val="001B7765"/>
    <w:rsid w:val="001D1FF5"/>
    <w:rsid w:val="001D49AE"/>
    <w:rsid w:val="001E2299"/>
    <w:rsid w:val="001F1E89"/>
    <w:rsid w:val="00305081"/>
    <w:rsid w:val="0032352D"/>
    <w:rsid w:val="00336BEA"/>
    <w:rsid w:val="00393543"/>
    <w:rsid w:val="003A7937"/>
    <w:rsid w:val="003C4E32"/>
    <w:rsid w:val="00455855"/>
    <w:rsid w:val="004D5116"/>
    <w:rsid w:val="004E6928"/>
    <w:rsid w:val="004E722E"/>
    <w:rsid w:val="00506F1A"/>
    <w:rsid w:val="00575583"/>
    <w:rsid w:val="00575A32"/>
    <w:rsid w:val="00607B52"/>
    <w:rsid w:val="00615210"/>
    <w:rsid w:val="00653142"/>
    <w:rsid w:val="0067117E"/>
    <w:rsid w:val="006D035F"/>
    <w:rsid w:val="006F5972"/>
    <w:rsid w:val="007259AA"/>
    <w:rsid w:val="00777565"/>
    <w:rsid w:val="00780F52"/>
    <w:rsid w:val="007A7441"/>
    <w:rsid w:val="007D0E39"/>
    <w:rsid w:val="00804D33"/>
    <w:rsid w:val="00821F0C"/>
    <w:rsid w:val="00863D02"/>
    <w:rsid w:val="008659E4"/>
    <w:rsid w:val="00886EA9"/>
    <w:rsid w:val="00980486"/>
    <w:rsid w:val="00996517"/>
    <w:rsid w:val="009A252B"/>
    <w:rsid w:val="009F298D"/>
    <w:rsid w:val="00A030A6"/>
    <w:rsid w:val="00A97772"/>
    <w:rsid w:val="00AA1A58"/>
    <w:rsid w:val="00AA1B0A"/>
    <w:rsid w:val="00AB38EA"/>
    <w:rsid w:val="00AF189D"/>
    <w:rsid w:val="00AF7F67"/>
    <w:rsid w:val="00B12928"/>
    <w:rsid w:val="00B339F2"/>
    <w:rsid w:val="00B36B82"/>
    <w:rsid w:val="00BC299D"/>
    <w:rsid w:val="00BF0F8A"/>
    <w:rsid w:val="00C75480"/>
    <w:rsid w:val="00C87260"/>
    <w:rsid w:val="00CA1BC9"/>
    <w:rsid w:val="00CA3C48"/>
    <w:rsid w:val="00CA7A66"/>
    <w:rsid w:val="00CC16EB"/>
    <w:rsid w:val="00CE51A0"/>
    <w:rsid w:val="00D569CB"/>
    <w:rsid w:val="00D64DF1"/>
    <w:rsid w:val="00D844CB"/>
    <w:rsid w:val="00D97C6B"/>
    <w:rsid w:val="00DB11C6"/>
    <w:rsid w:val="00DD7D32"/>
    <w:rsid w:val="00DF40CA"/>
    <w:rsid w:val="00E014A3"/>
    <w:rsid w:val="00E25DBF"/>
    <w:rsid w:val="00E433B9"/>
    <w:rsid w:val="00E4356F"/>
    <w:rsid w:val="00E519CA"/>
    <w:rsid w:val="00E654DE"/>
    <w:rsid w:val="00EA4F8B"/>
    <w:rsid w:val="00EB4C4F"/>
    <w:rsid w:val="00EF6A3A"/>
    <w:rsid w:val="00F175B2"/>
    <w:rsid w:val="00F30DFF"/>
    <w:rsid w:val="00F60B22"/>
    <w:rsid w:val="00FC384F"/>
    <w:rsid w:val="00FC4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8B027"/>
  <w15:chartTrackingRefBased/>
  <w15:docId w15:val="{23409F3A-2EE8-4B8F-B588-F4054A5A5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D569CB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569CB"/>
    <w:pPr>
      <w:suppressAutoHyphens/>
      <w:autoSpaceDN w:val="0"/>
      <w:spacing w:after="200" w:line="276" w:lineRule="auto"/>
      <w:textAlignment w:val="baseline"/>
    </w:pPr>
    <w:rPr>
      <w:rFonts w:ascii="Calibri" w:eastAsia="Times New Roman" w:hAnsi="Calibri" w:cs="Times New Roman"/>
      <w:kern w:val="3"/>
      <w:lang w:eastAsia="zh-CN"/>
    </w:rPr>
  </w:style>
  <w:style w:type="paragraph" w:styleId="Akapitzlist">
    <w:name w:val="List Paragraph"/>
    <w:basedOn w:val="Normalny"/>
    <w:uiPriority w:val="34"/>
    <w:qFormat/>
    <w:rsid w:val="00D569CB"/>
    <w:pPr>
      <w:ind w:left="720"/>
    </w:pPr>
  </w:style>
  <w:style w:type="character" w:styleId="Hipercze">
    <w:name w:val="Hyperlink"/>
    <w:basedOn w:val="Domylnaczcionkaakapitu"/>
    <w:uiPriority w:val="99"/>
    <w:semiHidden/>
    <w:unhideWhenUsed/>
    <w:rsid w:val="00D569CB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unhideWhenUsed/>
    <w:rsid w:val="00DD7D32"/>
    <w:pPr>
      <w:suppressAutoHyphens w:val="0"/>
      <w:autoSpaceDN/>
      <w:spacing w:after="120" w:line="256" w:lineRule="auto"/>
      <w:textAlignment w:val="auto"/>
    </w:pPr>
    <w:rPr>
      <w:rFonts w:asciiTheme="minorHAnsi" w:eastAsiaTheme="minorHAnsi" w:hAnsiTheme="minorHAnsi" w:cstheme="minorBidi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D7D32"/>
  </w:style>
  <w:style w:type="character" w:customStyle="1" w:styleId="FontStyle18">
    <w:name w:val="Font Style18"/>
    <w:basedOn w:val="Domylnaczcionkaakapitu"/>
    <w:uiPriority w:val="99"/>
    <w:rsid w:val="00DD7D32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0">
    <w:name w:val="Font Style20"/>
    <w:basedOn w:val="Domylnaczcionkaakapitu"/>
    <w:uiPriority w:val="99"/>
    <w:rsid w:val="00DD7D32"/>
    <w:rPr>
      <w:rFonts w:ascii="Times New Roman" w:hAnsi="Times New Roman" w:cs="Times New Roman"/>
      <w:sz w:val="16"/>
      <w:szCs w:val="16"/>
    </w:rPr>
  </w:style>
  <w:style w:type="paragraph" w:styleId="Bezodstpw">
    <w:name w:val="No Spacing"/>
    <w:uiPriority w:val="1"/>
    <w:qFormat/>
    <w:rsid w:val="00DD7D32"/>
    <w:pPr>
      <w:spacing w:after="0" w:line="240" w:lineRule="auto"/>
    </w:pPr>
  </w:style>
  <w:style w:type="character" w:customStyle="1" w:styleId="Mocnowyrniony">
    <w:name w:val="Mocno wyróżniony"/>
    <w:rsid w:val="003935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107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654</Words>
  <Characters>3926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</dc:creator>
  <cp:keywords/>
  <dc:description/>
  <cp:lastModifiedBy>ala</cp:lastModifiedBy>
  <cp:revision>4</cp:revision>
  <cp:lastPrinted>2024-12-17T13:40:00Z</cp:lastPrinted>
  <dcterms:created xsi:type="dcterms:W3CDTF">2025-12-23T09:20:00Z</dcterms:created>
  <dcterms:modified xsi:type="dcterms:W3CDTF">2025-12-23T11:55:00Z</dcterms:modified>
</cp:coreProperties>
</file>